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DBF35" w14:textId="2DCFC081" w:rsidR="00CE3CC6" w:rsidRPr="00423A91" w:rsidRDefault="00AA266C" w:rsidP="004D7274">
      <w:pPr>
        <w:pStyle w:val="DatumAusgabe"/>
        <w:rPr>
          <w:b w:val="0"/>
          <w:bCs w:val="0"/>
          <w:color w:val="auto"/>
          <w:lang w:val="es-MX"/>
        </w:rPr>
      </w:pPr>
      <w:bookmarkStart w:id="0" w:name="_GoBack"/>
      <w:bookmarkEnd w:id="0"/>
      <w:r w:rsidRPr="00423A91">
        <w:rPr>
          <w:b w:val="0"/>
          <w:bCs w:val="0"/>
          <w:color w:val="auto"/>
          <w:lang w:val="es-MX"/>
        </w:rPr>
        <w:t>Febrero 13</w:t>
      </w:r>
      <w:r w:rsidR="007B0D58" w:rsidRPr="00423A91">
        <w:rPr>
          <w:b w:val="0"/>
          <w:bCs w:val="0"/>
          <w:color w:val="auto"/>
          <w:lang w:val="es-MX"/>
        </w:rPr>
        <w:t>,</w:t>
      </w:r>
      <w:r w:rsidR="007E42EC" w:rsidRPr="00423A91">
        <w:rPr>
          <w:b w:val="0"/>
          <w:bCs w:val="0"/>
          <w:color w:val="auto"/>
          <w:lang w:val="es-MX"/>
        </w:rPr>
        <w:t xml:space="preserve"> </w:t>
      </w:r>
      <w:r w:rsidR="00692D2D" w:rsidRPr="00423A91">
        <w:rPr>
          <w:b w:val="0"/>
          <w:bCs w:val="0"/>
          <w:color w:val="auto"/>
          <w:lang w:val="es-MX"/>
        </w:rPr>
        <w:t>20</w:t>
      </w:r>
      <w:r w:rsidRPr="00423A91">
        <w:rPr>
          <w:b w:val="0"/>
          <w:bCs w:val="0"/>
          <w:color w:val="auto"/>
          <w:lang w:val="es-MX"/>
        </w:rPr>
        <w:t>20</w:t>
      </w:r>
    </w:p>
    <w:p w14:paraId="0CBD10A6" w14:textId="4544E536" w:rsidR="00DC2408" w:rsidRPr="00423A91" w:rsidRDefault="00D407AA" w:rsidP="00A524FF">
      <w:pPr>
        <w:pStyle w:val="Ttulo1"/>
        <w:rPr>
          <w:rFonts w:ascii="VW Text Office" w:hAnsi="VW Text Office"/>
          <w:sz w:val="30"/>
          <w:szCs w:val="30"/>
          <w:lang w:val="es-MX"/>
        </w:rPr>
      </w:pPr>
      <w:r>
        <w:rPr>
          <w:rFonts w:ascii="VW Text Office" w:hAnsi="VW Text Office"/>
          <w:sz w:val="30"/>
          <w:szCs w:val="30"/>
          <w:lang w:val="es-MX"/>
        </w:rPr>
        <w:t>La marca Volkswagen en</w:t>
      </w:r>
      <w:r w:rsidR="009E55E8" w:rsidRPr="00423A91">
        <w:rPr>
          <w:rFonts w:ascii="VW Text Office" w:hAnsi="VW Text Office"/>
          <w:sz w:val="30"/>
          <w:szCs w:val="30"/>
          <w:lang w:val="es-MX"/>
        </w:rPr>
        <w:t xml:space="preserve"> México </w:t>
      </w:r>
      <w:r w:rsidR="000F00D7" w:rsidRPr="00423A91">
        <w:rPr>
          <w:rFonts w:ascii="VW Text Office" w:hAnsi="VW Text Office"/>
          <w:sz w:val="30"/>
          <w:szCs w:val="30"/>
          <w:lang w:val="es-MX"/>
        </w:rPr>
        <w:t>le da la vuelta</w:t>
      </w:r>
      <w:r w:rsidR="009E55E8" w:rsidRPr="00423A91">
        <w:rPr>
          <w:rFonts w:ascii="VW Text Office" w:hAnsi="VW Text Office"/>
          <w:sz w:val="30"/>
          <w:szCs w:val="30"/>
          <w:lang w:val="es-MX"/>
        </w:rPr>
        <w:t xml:space="preserve"> </w:t>
      </w:r>
      <w:r w:rsidR="000F00D7" w:rsidRPr="00423A91">
        <w:rPr>
          <w:rFonts w:ascii="VW Text Office" w:hAnsi="VW Text Office"/>
          <w:sz w:val="30"/>
          <w:szCs w:val="30"/>
          <w:lang w:val="es-MX"/>
        </w:rPr>
        <w:t xml:space="preserve">a </w:t>
      </w:r>
      <w:r w:rsidR="009E55E8" w:rsidRPr="00423A91">
        <w:rPr>
          <w:rFonts w:ascii="VW Text Office" w:hAnsi="VW Text Office"/>
          <w:sz w:val="30"/>
          <w:szCs w:val="30"/>
          <w:lang w:val="es-MX"/>
        </w:rPr>
        <w:t xml:space="preserve">la historia </w:t>
      </w:r>
      <w:r w:rsidR="00F01565" w:rsidRPr="00423A91">
        <w:rPr>
          <w:rFonts w:ascii="VW Text Office" w:hAnsi="VW Text Office"/>
          <w:sz w:val="30"/>
          <w:szCs w:val="30"/>
          <w:lang w:val="es-MX"/>
        </w:rPr>
        <w:t xml:space="preserve">con </w:t>
      </w:r>
      <w:r w:rsidR="000F00D7" w:rsidRPr="00423A91">
        <w:rPr>
          <w:rFonts w:ascii="VW Text Office" w:hAnsi="VW Text Office"/>
          <w:sz w:val="30"/>
          <w:szCs w:val="30"/>
          <w:lang w:val="es-MX"/>
        </w:rPr>
        <w:t xml:space="preserve">la </w:t>
      </w:r>
      <w:r w:rsidR="00F01565" w:rsidRPr="00423A91">
        <w:rPr>
          <w:rFonts w:ascii="VW Text Office" w:hAnsi="VW Text Office"/>
          <w:sz w:val="30"/>
          <w:szCs w:val="30"/>
          <w:lang w:val="es-MX"/>
        </w:rPr>
        <w:t>evolución de</w:t>
      </w:r>
      <w:r w:rsidR="009E55E8" w:rsidRPr="00423A91">
        <w:rPr>
          <w:rFonts w:ascii="VW Text Office" w:hAnsi="VW Text Office"/>
          <w:sz w:val="30"/>
          <w:szCs w:val="30"/>
          <w:lang w:val="es-MX"/>
        </w:rPr>
        <w:t xml:space="preserve"> su nueva imagen</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D74703" w14:paraId="0667F848" w14:textId="77777777" w:rsidTr="00AD51EF">
        <w:trPr>
          <w:trHeight w:val="721"/>
        </w:trPr>
        <w:tc>
          <w:tcPr>
            <w:tcW w:w="7050" w:type="dxa"/>
          </w:tcPr>
          <w:p w14:paraId="4C347337" w14:textId="030F6E30" w:rsidR="0004382E" w:rsidRPr="003F4FB6" w:rsidRDefault="00E64DFC" w:rsidP="003F4FB6">
            <w:pPr>
              <w:pStyle w:val="Listaconvietas"/>
              <w:spacing w:before="110" w:after="110" w:line="280" w:lineRule="exact"/>
              <w:rPr>
                <w:sz w:val="19"/>
                <w:lang w:val="es-MX"/>
              </w:rPr>
            </w:pPr>
            <w:r w:rsidRPr="003F4FB6">
              <w:rPr>
                <w:sz w:val="19"/>
                <w:lang w:val="es-MX"/>
              </w:rPr>
              <w:t>L</w:t>
            </w:r>
            <w:r w:rsidR="00F01565" w:rsidRPr="003F4FB6">
              <w:rPr>
                <w:sz w:val="19"/>
                <w:lang w:val="es-MX"/>
              </w:rPr>
              <w:t xml:space="preserve">a </w:t>
            </w:r>
            <w:r w:rsidR="006D2D54">
              <w:rPr>
                <w:sz w:val="19"/>
                <w:lang w:val="es-MX"/>
              </w:rPr>
              <w:t xml:space="preserve">marca </w:t>
            </w:r>
            <w:r w:rsidR="003F4FB6">
              <w:rPr>
                <w:sz w:val="19"/>
                <w:lang w:val="es-MX"/>
              </w:rPr>
              <w:t>en México</w:t>
            </w:r>
            <w:r w:rsidR="006D2D54">
              <w:rPr>
                <w:sz w:val="19"/>
                <w:lang w:val="es-MX"/>
              </w:rPr>
              <w:t xml:space="preserve"> presenta</w:t>
            </w:r>
            <w:r w:rsidR="003F4FB6">
              <w:rPr>
                <w:sz w:val="19"/>
                <w:lang w:val="es-MX"/>
              </w:rPr>
              <w:t xml:space="preserve"> </w:t>
            </w:r>
            <w:r w:rsidR="006D2D54">
              <w:rPr>
                <w:sz w:val="19"/>
                <w:lang w:val="es-MX"/>
              </w:rPr>
              <w:t>su nueva actitud</w:t>
            </w:r>
            <w:r w:rsidR="00F01565" w:rsidRPr="003F4FB6">
              <w:rPr>
                <w:sz w:val="19"/>
                <w:lang w:val="es-MX"/>
              </w:rPr>
              <w:t xml:space="preserve"> basada en las tendencias </w:t>
            </w:r>
            <w:r w:rsidR="003F4FB6" w:rsidRPr="003F4FB6">
              <w:rPr>
                <w:sz w:val="19"/>
                <w:lang w:val="es-MX"/>
              </w:rPr>
              <w:t xml:space="preserve">globales </w:t>
            </w:r>
            <w:r w:rsidR="00F01565" w:rsidRPr="003F4FB6">
              <w:rPr>
                <w:sz w:val="19"/>
                <w:lang w:val="es-MX"/>
              </w:rPr>
              <w:t xml:space="preserve">de transformación digital </w:t>
            </w:r>
            <w:r w:rsidR="002C5D78">
              <w:rPr>
                <w:sz w:val="19"/>
                <w:lang w:val="es-MX"/>
              </w:rPr>
              <w:t>y de</w:t>
            </w:r>
            <w:r w:rsidR="00F01565" w:rsidRPr="003F4FB6">
              <w:rPr>
                <w:sz w:val="19"/>
                <w:lang w:val="es-MX"/>
              </w:rPr>
              <w:t xml:space="preserve"> innovación</w:t>
            </w:r>
            <w:r w:rsidRPr="003F4FB6">
              <w:rPr>
                <w:sz w:val="19"/>
                <w:lang w:val="es-MX"/>
              </w:rPr>
              <w:t>.</w:t>
            </w:r>
          </w:p>
          <w:p w14:paraId="1334E6B1" w14:textId="26F3FEE8" w:rsidR="0004382E" w:rsidRPr="003F4FB6" w:rsidRDefault="00370D47" w:rsidP="004118EA">
            <w:pPr>
              <w:pStyle w:val="Listaconvietas"/>
              <w:spacing w:before="110" w:after="110" w:line="280" w:lineRule="exact"/>
              <w:rPr>
                <w:sz w:val="19"/>
                <w:lang w:val="es-MX"/>
              </w:rPr>
            </w:pPr>
            <w:r w:rsidRPr="003F4FB6">
              <w:rPr>
                <w:sz w:val="19"/>
                <w:lang w:val="es-MX"/>
              </w:rPr>
              <w:t xml:space="preserve">2020 </w:t>
            </w:r>
            <w:r w:rsidR="006917D9">
              <w:rPr>
                <w:sz w:val="19"/>
                <w:lang w:val="es-MX"/>
              </w:rPr>
              <w:t>representa</w:t>
            </w:r>
            <w:r w:rsidRPr="003F4FB6">
              <w:rPr>
                <w:sz w:val="19"/>
                <w:lang w:val="es-MX"/>
              </w:rPr>
              <w:t xml:space="preserve"> el in</w:t>
            </w:r>
            <w:r w:rsidR="00C75B90">
              <w:rPr>
                <w:sz w:val="19"/>
                <w:lang w:val="es-MX"/>
              </w:rPr>
              <w:t>i</w:t>
            </w:r>
            <w:r w:rsidRPr="003F4FB6">
              <w:rPr>
                <w:sz w:val="19"/>
                <w:lang w:val="es-MX"/>
              </w:rPr>
              <w:t>cio de una era de consolidación de la</w:t>
            </w:r>
            <w:r w:rsidR="00734B9F">
              <w:rPr>
                <w:sz w:val="19"/>
                <w:lang w:val="es-MX"/>
              </w:rPr>
              <w:t xml:space="preserve"> marca en la</w:t>
            </w:r>
            <w:r w:rsidRPr="003F4FB6">
              <w:rPr>
                <w:sz w:val="19"/>
                <w:lang w:val="es-MX"/>
              </w:rPr>
              <w:t xml:space="preserve"> confianza </w:t>
            </w:r>
            <w:r w:rsidR="00477835" w:rsidRPr="003F4FB6">
              <w:rPr>
                <w:sz w:val="19"/>
                <w:lang w:val="es-MX"/>
              </w:rPr>
              <w:t>del consumidor,</w:t>
            </w:r>
            <w:r w:rsidRPr="003F4FB6">
              <w:rPr>
                <w:sz w:val="19"/>
                <w:lang w:val="es-MX"/>
              </w:rPr>
              <w:t xml:space="preserve"> </w:t>
            </w:r>
            <w:r w:rsidR="00734B9F">
              <w:rPr>
                <w:sz w:val="19"/>
                <w:lang w:val="es-MX"/>
              </w:rPr>
              <w:t>donde</w:t>
            </w:r>
            <w:r w:rsidR="00B860CF" w:rsidRPr="003F4FB6">
              <w:rPr>
                <w:sz w:val="19"/>
                <w:lang w:val="es-MX"/>
              </w:rPr>
              <w:t xml:space="preserve"> la calidad </w:t>
            </w:r>
            <w:r w:rsidR="002C5D78">
              <w:rPr>
                <w:sz w:val="19"/>
                <w:lang w:val="es-MX"/>
              </w:rPr>
              <w:t xml:space="preserve">y el compromiso </w:t>
            </w:r>
            <w:r w:rsidR="00B860CF" w:rsidRPr="003F4FB6">
              <w:rPr>
                <w:sz w:val="19"/>
                <w:lang w:val="es-MX"/>
              </w:rPr>
              <w:t>será</w:t>
            </w:r>
            <w:r w:rsidR="0002523B">
              <w:rPr>
                <w:sz w:val="19"/>
                <w:lang w:val="es-MX"/>
              </w:rPr>
              <w:t>n</w:t>
            </w:r>
            <w:r w:rsidR="00B860CF" w:rsidRPr="003F4FB6">
              <w:rPr>
                <w:sz w:val="19"/>
                <w:lang w:val="es-MX"/>
              </w:rPr>
              <w:t xml:space="preserve"> pieza</w:t>
            </w:r>
            <w:r w:rsidR="0002523B">
              <w:rPr>
                <w:sz w:val="19"/>
                <w:lang w:val="es-MX"/>
              </w:rPr>
              <w:t>s</w:t>
            </w:r>
            <w:r w:rsidR="00B860CF" w:rsidRPr="003F4FB6">
              <w:rPr>
                <w:sz w:val="19"/>
                <w:lang w:val="es-MX"/>
              </w:rPr>
              <w:t xml:space="preserve"> fundamental</w:t>
            </w:r>
            <w:r w:rsidR="0002523B">
              <w:rPr>
                <w:sz w:val="19"/>
                <w:lang w:val="es-MX"/>
              </w:rPr>
              <w:t>es.</w:t>
            </w:r>
          </w:p>
          <w:p w14:paraId="6F82C261" w14:textId="7F3F0C8F" w:rsidR="00A524FF" w:rsidRPr="00423A91" w:rsidRDefault="009357C6" w:rsidP="009357C6">
            <w:pPr>
              <w:pStyle w:val="Listaconvietas"/>
              <w:spacing w:before="110" w:after="110" w:line="280" w:lineRule="exact"/>
              <w:rPr>
                <w:lang w:val="es-MX"/>
              </w:rPr>
            </w:pPr>
            <w:r w:rsidRPr="003F4FB6">
              <w:rPr>
                <w:sz w:val="19"/>
                <w:lang w:val="es-MX"/>
              </w:rPr>
              <w:t>Nuevo Teramont Cross Sport</w:t>
            </w:r>
            <w:r w:rsidR="00477835" w:rsidRPr="003F4FB6">
              <w:rPr>
                <w:sz w:val="19"/>
                <w:lang w:val="es-MX"/>
              </w:rPr>
              <w:t xml:space="preserve"> será </w:t>
            </w:r>
            <w:r w:rsidRPr="003F4FB6">
              <w:rPr>
                <w:sz w:val="19"/>
                <w:lang w:val="es-MX"/>
              </w:rPr>
              <w:t>el primer</w:t>
            </w:r>
            <w:r w:rsidR="00477835" w:rsidRPr="003F4FB6">
              <w:rPr>
                <w:sz w:val="19"/>
                <w:lang w:val="es-MX"/>
              </w:rPr>
              <w:t xml:space="preserve"> SUV que en territorio mexicano portará el nuevo logotipo de Volkswagen.</w:t>
            </w:r>
          </w:p>
        </w:tc>
      </w:tr>
    </w:tbl>
    <w:p w14:paraId="5DAC8B24" w14:textId="77777777" w:rsidR="00AD51EF" w:rsidRPr="00423A91" w:rsidRDefault="00AD51EF" w:rsidP="00AD51EF">
      <w:pPr>
        <w:rPr>
          <w:vanish/>
          <w:lang w:val="es-MX"/>
        </w:rPr>
      </w:pPr>
    </w:p>
    <w:p w14:paraId="3F62CBA1" w14:textId="77777777" w:rsidR="004118EA" w:rsidRPr="003F4FB6" w:rsidRDefault="004118EA" w:rsidP="004118EA">
      <w:pPr>
        <w:spacing w:line="240" w:lineRule="exact"/>
        <w:rPr>
          <w:rFonts w:ascii="VW Head Office" w:hAnsi="VW Head Office"/>
          <w:bCs/>
          <w:sz w:val="19"/>
          <w:lang w:val="es-MX"/>
        </w:rPr>
      </w:pPr>
    </w:p>
    <w:p w14:paraId="4C2ABA60" w14:textId="77777777" w:rsidR="004118EA" w:rsidRPr="003F4FB6" w:rsidRDefault="004118EA" w:rsidP="004118EA">
      <w:pPr>
        <w:spacing w:line="240" w:lineRule="exact"/>
        <w:rPr>
          <w:rFonts w:ascii="VW Head Office" w:hAnsi="VW Head Office"/>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D74703" w14:paraId="562D49DD" w14:textId="77777777" w:rsidTr="002D31AC">
        <w:trPr>
          <w:trHeight w:val="3061"/>
        </w:trPr>
        <w:tc>
          <w:tcPr>
            <w:tcW w:w="2193" w:type="dxa"/>
            <w:shd w:val="clear" w:color="auto" w:fill="auto"/>
            <w:noWrap/>
          </w:tcPr>
          <w:p w14:paraId="1E3CDB61" w14:textId="77777777" w:rsidR="00846599" w:rsidRPr="003F4FB6" w:rsidRDefault="00846599" w:rsidP="002D31AC">
            <w:pPr>
              <w:pStyle w:val="Descripcin"/>
              <w:spacing w:line="190" w:lineRule="exact"/>
              <w:jc w:val="both"/>
              <w:rPr>
                <w:bCs w:val="0"/>
                <w:color w:val="000000"/>
                <w:sz w:val="14"/>
                <w:szCs w:val="14"/>
                <w:lang w:val="es-MX"/>
              </w:rPr>
            </w:pPr>
            <w:r w:rsidRPr="003F4FB6">
              <w:rPr>
                <w:bCs w:val="0"/>
                <w:color w:val="000000"/>
                <w:sz w:val="14"/>
                <w:szCs w:val="14"/>
                <w:lang w:val="es-MX"/>
              </w:rPr>
              <w:t>Contacto para prensa</w:t>
            </w:r>
          </w:p>
          <w:p w14:paraId="1FB8DE4C"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1234DD15"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Marion Fröhner</w:t>
            </w:r>
          </w:p>
          <w:p w14:paraId="11122F72"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01B2E077" w14:textId="77777777" w:rsidR="00846599" w:rsidRPr="003F4FB6" w:rsidRDefault="00846599" w:rsidP="002D31AC">
            <w:pPr>
              <w:spacing w:line="240" w:lineRule="auto"/>
              <w:rPr>
                <w:color w:val="1B1810"/>
                <w:sz w:val="14"/>
                <w:szCs w:val="14"/>
                <w:lang w:val="es-MX"/>
              </w:rPr>
            </w:pPr>
            <w:r w:rsidRPr="00423A91">
              <w:rPr>
                <w:sz w:val="14"/>
                <w:szCs w:val="14"/>
                <w:lang w:val="es-MX"/>
              </w:rPr>
              <w:t>marion.frohner@vw.com.mx</w:t>
            </w:r>
          </w:p>
          <w:p w14:paraId="4659E39C" w14:textId="77777777" w:rsidR="00846599" w:rsidRPr="003F4FB6" w:rsidRDefault="00846599" w:rsidP="002D31AC">
            <w:pPr>
              <w:spacing w:line="240" w:lineRule="auto"/>
              <w:rPr>
                <w:color w:val="1B1810"/>
                <w:sz w:val="14"/>
                <w:szCs w:val="14"/>
                <w:lang w:val="es-MX"/>
              </w:rPr>
            </w:pPr>
          </w:p>
          <w:p w14:paraId="017DC23A"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Volkswagen México</w:t>
            </w:r>
          </w:p>
          <w:p w14:paraId="5090DA6D" w14:textId="77777777" w:rsidR="00846599" w:rsidRPr="003F4FB6" w:rsidRDefault="00846599" w:rsidP="002D31AC">
            <w:pPr>
              <w:tabs>
                <w:tab w:val="left" w:pos="1504"/>
              </w:tabs>
              <w:spacing w:line="240" w:lineRule="auto"/>
              <w:rPr>
                <w:color w:val="1B1810"/>
                <w:sz w:val="14"/>
                <w:szCs w:val="14"/>
                <w:lang w:val="es-MX"/>
              </w:rPr>
            </w:pPr>
            <w:r w:rsidRPr="003F4FB6">
              <w:rPr>
                <w:color w:val="1B1810"/>
                <w:sz w:val="14"/>
                <w:szCs w:val="14"/>
                <w:lang w:val="es-MX"/>
              </w:rPr>
              <w:t>Ingrid Serrano</w:t>
            </w:r>
            <w:r w:rsidRPr="003F4FB6">
              <w:rPr>
                <w:color w:val="1B1810"/>
                <w:sz w:val="14"/>
                <w:szCs w:val="14"/>
                <w:lang w:val="es-MX"/>
              </w:rPr>
              <w:tab/>
            </w:r>
          </w:p>
          <w:p w14:paraId="601859A5" w14:textId="77777777" w:rsidR="00846599" w:rsidRPr="003F4FB6" w:rsidRDefault="00846599" w:rsidP="002D31AC">
            <w:pPr>
              <w:spacing w:line="240" w:lineRule="auto"/>
              <w:rPr>
                <w:color w:val="1B1810"/>
                <w:sz w:val="14"/>
                <w:szCs w:val="14"/>
                <w:lang w:val="es-MX"/>
              </w:rPr>
            </w:pPr>
            <w:r w:rsidRPr="003F4FB6">
              <w:rPr>
                <w:color w:val="1B1810"/>
                <w:sz w:val="14"/>
                <w:szCs w:val="14"/>
                <w:lang w:val="es-MX"/>
              </w:rPr>
              <w:t>Relaciones Públicas</w:t>
            </w:r>
          </w:p>
          <w:p w14:paraId="2133F047" w14:textId="77777777" w:rsidR="00846599" w:rsidRPr="00423A91" w:rsidRDefault="00846599" w:rsidP="002D31AC">
            <w:pPr>
              <w:spacing w:line="240" w:lineRule="auto"/>
              <w:rPr>
                <w:color w:val="1B1810"/>
                <w:sz w:val="14"/>
                <w:szCs w:val="14"/>
                <w:lang w:val="es-MX"/>
              </w:rPr>
            </w:pPr>
            <w:r w:rsidRPr="00423A91">
              <w:rPr>
                <w:sz w:val="14"/>
                <w:szCs w:val="14"/>
                <w:lang w:val="es-MX"/>
              </w:rPr>
              <w:t>sara.serrano@vw.com.mx</w:t>
            </w:r>
          </w:p>
          <w:p w14:paraId="60958565" w14:textId="77777777" w:rsidR="00846599" w:rsidRPr="00423A91" w:rsidRDefault="00846599" w:rsidP="002D31AC">
            <w:pPr>
              <w:spacing w:line="240" w:lineRule="auto"/>
              <w:rPr>
                <w:color w:val="1B1810"/>
                <w:sz w:val="14"/>
                <w:szCs w:val="14"/>
                <w:lang w:val="es-MX"/>
              </w:rPr>
            </w:pPr>
          </w:p>
          <w:p w14:paraId="632B56F8" w14:textId="5615C818" w:rsidR="00846599" w:rsidRPr="00423A91" w:rsidRDefault="00846599" w:rsidP="002D31AC">
            <w:pPr>
              <w:rPr>
                <w:b/>
                <w:bCs/>
                <w:lang w:val="es-MX"/>
              </w:rPr>
            </w:pPr>
            <w:r w:rsidRPr="00AD51EF">
              <w:rPr>
                <w:b/>
                <w:noProof/>
                <w:snapToGrid/>
                <w:lang w:val="es-MX" w:eastAsia="es-MX"/>
              </w:rPr>
              <w:drawing>
                <wp:inline distT="0" distB="0" distL="0" distR="0" wp14:anchorId="3FEC0EA4" wp14:editId="5DFA746E">
                  <wp:extent cx="136525" cy="128270"/>
                  <wp:effectExtent l="0" t="0" r="0" b="0"/>
                  <wp:docPr id="1" name="Grafik 304">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9"/>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 cy="128270"/>
                          </a:xfrm>
                          <a:prstGeom prst="rect">
                            <a:avLst/>
                          </a:prstGeom>
                          <a:noFill/>
                          <a:ln>
                            <a:noFill/>
                          </a:ln>
                        </pic:spPr>
                      </pic:pic>
                    </a:graphicData>
                  </a:graphic>
                </wp:inline>
              </w:drawing>
            </w:r>
            <w:r w:rsidRPr="00423A91">
              <w:rPr>
                <w:b/>
                <w:bCs/>
                <w:lang w:val="es-MX"/>
              </w:rPr>
              <w:t xml:space="preserve">  </w:t>
            </w:r>
            <w:r w:rsidRPr="00AD51EF">
              <w:rPr>
                <w:noProof/>
                <w:snapToGrid/>
                <w:lang w:val="es-MX" w:eastAsia="es-MX"/>
              </w:rPr>
              <w:drawing>
                <wp:inline distT="0" distB="0" distL="0" distR="0" wp14:anchorId="6C518B68" wp14:editId="0F5E00C2">
                  <wp:extent cx="224790" cy="12827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2"/>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 cy="128270"/>
                          </a:xfrm>
                          <a:prstGeom prst="rect">
                            <a:avLst/>
                          </a:prstGeom>
                          <a:noFill/>
                          <a:ln>
                            <a:noFill/>
                          </a:ln>
                        </pic:spPr>
                      </pic:pic>
                    </a:graphicData>
                  </a:graphic>
                </wp:inline>
              </w:drawing>
            </w:r>
            <w:r w:rsidRPr="00423A91">
              <w:rPr>
                <w:b/>
                <w:bCs/>
                <w:lang w:val="es-MX"/>
              </w:rPr>
              <w:t xml:space="preserve">  </w:t>
            </w:r>
            <w:r w:rsidRPr="00AD51EF">
              <w:rPr>
                <w:noProof/>
                <w:snapToGrid/>
                <w:lang w:val="es-MX" w:eastAsia="es-MX"/>
              </w:rPr>
              <w:drawing>
                <wp:inline distT="0" distB="0" distL="0" distR="0" wp14:anchorId="244FBC37" wp14:editId="21F44421">
                  <wp:extent cx="296545" cy="128270"/>
                  <wp:effectExtent l="0" t="0" r="0" b="0"/>
                  <wp:docPr id="3" name="Grafik 304">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a:hlinkClick r:id="rId15"/>
                          </pic:cNvP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6545" cy="128270"/>
                          </a:xfrm>
                          <a:prstGeom prst="rect">
                            <a:avLst/>
                          </a:prstGeom>
                          <a:noFill/>
                          <a:ln>
                            <a:noFill/>
                          </a:ln>
                        </pic:spPr>
                      </pic:pic>
                    </a:graphicData>
                  </a:graphic>
                </wp:inline>
              </w:drawing>
            </w:r>
            <w:r w:rsidRPr="00423A91">
              <w:rPr>
                <w:b/>
                <w:bCs/>
                <w:lang w:val="es-MX"/>
              </w:rPr>
              <w:t xml:space="preserve">  </w:t>
            </w:r>
            <w:r w:rsidR="002D31AC">
              <w:rPr>
                <w:rFonts w:ascii="Times New Roman" w:hAnsi="Times New Roman" w:cs="Times New Roman"/>
                <w:noProof/>
                <w:snapToGrid/>
                <w:kern w:val="0"/>
                <w:sz w:val="20"/>
                <w:szCs w:val="20"/>
                <w:lang w:val="es-MX" w:eastAsia="es-MX"/>
              </w:rPr>
              <w:drawing>
                <wp:inline distT="0" distB="0" distL="0" distR="0" wp14:anchorId="7A2878A4" wp14:editId="3CF4F115">
                  <wp:extent cx="199390" cy="199390"/>
                  <wp:effectExtent l="0" t="0" r="3810" b="3810"/>
                  <wp:docPr id="10" name="Imagen 11" descr="esultado de imagen para instagram icon col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ultado de imagen para instagram icon col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390" cy="199390"/>
                          </a:xfrm>
                          <a:prstGeom prst="rect">
                            <a:avLst/>
                          </a:prstGeom>
                          <a:noFill/>
                          <a:ln>
                            <a:noFill/>
                          </a:ln>
                        </pic:spPr>
                      </pic:pic>
                    </a:graphicData>
                  </a:graphic>
                </wp:inline>
              </w:drawing>
            </w:r>
          </w:p>
          <w:p w14:paraId="10B45BC9" w14:textId="77777777" w:rsidR="00846599" w:rsidRPr="00423A91" w:rsidRDefault="00846599" w:rsidP="002D31AC">
            <w:pPr>
              <w:spacing w:line="240" w:lineRule="auto"/>
              <w:rPr>
                <w:b/>
                <w:bCs/>
                <w:lang w:val="es-MX"/>
              </w:rPr>
            </w:pPr>
          </w:p>
          <w:p w14:paraId="7231F2E0" w14:textId="77777777" w:rsidR="00846599" w:rsidRPr="00423A91" w:rsidRDefault="00846599" w:rsidP="002D31AC">
            <w:pPr>
              <w:pStyle w:val="Pressekontakt"/>
              <w:spacing w:line="240" w:lineRule="auto"/>
              <w:rPr>
                <w:color w:val="1B1810"/>
                <w:sz w:val="14"/>
                <w:szCs w:val="14"/>
                <w:lang w:val="es-MX"/>
              </w:rPr>
            </w:pPr>
          </w:p>
          <w:p w14:paraId="013F78CF" w14:textId="77777777" w:rsidR="00846599" w:rsidRPr="003F4FB6" w:rsidRDefault="00846599" w:rsidP="002D31AC">
            <w:pPr>
              <w:pStyle w:val="Pressekontakt"/>
              <w:spacing w:line="240" w:lineRule="auto"/>
              <w:rPr>
                <w:b w:val="0"/>
                <w:bCs w:val="0"/>
                <w:color w:val="1B1810"/>
                <w:sz w:val="14"/>
                <w:szCs w:val="14"/>
                <w:lang w:val="es-MX"/>
              </w:rPr>
            </w:pPr>
            <w:r w:rsidRPr="003F4FB6">
              <w:rPr>
                <w:b w:val="0"/>
                <w:bCs w:val="0"/>
                <w:color w:val="1B1810"/>
                <w:sz w:val="14"/>
                <w:szCs w:val="14"/>
                <w:lang w:val="es-MX"/>
              </w:rPr>
              <w:t>Más información en:</w:t>
            </w:r>
          </w:p>
          <w:p w14:paraId="7B0A535E" w14:textId="68466405" w:rsidR="00846599" w:rsidRPr="003F4FB6" w:rsidRDefault="00A76924" w:rsidP="002D31AC">
            <w:pPr>
              <w:pStyle w:val="Kontakt"/>
              <w:snapToGrid w:val="0"/>
              <w:spacing w:line="240" w:lineRule="auto"/>
              <w:contextualSpacing/>
              <w:rPr>
                <w:bCs w:val="0"/>
                <w:color w:val="000000"/>
                <w:sz w:val="14"/>
                <w:szCs w:val="14"/>
                <w:lang w:val="es-MX"/>
              </w:rPr>
            </w:pPr>
            <w:hyperlink r:id="rId19" w:history="1">
              <w:r w:rsidR="00C75B90" w:rsidRPr="00423A91">
                <w:rPr>
                  <w:rStyle w:val="Hipervnculo"/>
                  <w:lang w:val="es-MX"/>
                </w:rPr>
                <w:t>https://www.vw.com.mx/</w:t>
              </w:r>
            </w:hyperlink>
          </w:p>
        </w:tc>
      </w:tr>
    </w:tbl>
    <w:p w14:paraId="3FCC95A9" w14:textId="74E1A54D" w:rsidR="00C75B90" w:rsidRDefault="00E64DFC" w:rsidP="00C75B90">
      <w:pPr>
        <w:spacing w:line="240" w:lineRule="exact"/>
        <w:rPr>
          <w:rFonts w:ascii="VW Head Office" w:hAnsi="VW Head Office"/>
          <w:b/>
          <w:sz w:val="19"/>
          <w:lang w:val="es-MX"/>
        </w:rPr>
      </w:pPr>
      <w:r w:rsidRPr="003F4FB6">
        <w:rPr>
          <w:rFonts w:ascii="VW Head Office" w:hAnsi="VW Head Office"/>
          <w:b/>
          <w:sz w:val="19"/>
          <w:lang w:val="es-MX"/>
        </w:rPr>
        <w:t>Ciudad de México</w:t>
      </w:r>
      <w:r w:rsidR="0004382E" w:rsidRPr="003F4FB6">
        <w:rPr>
          <w:rFonts w:ascii="VW Head Office" w:hAnsi="VW Head Office"/>
          <w:b/>
          <w:sz w:val="19"/>
          <w:lang w:val="es-MX"/>
        </w:rPr>
        <w:t xml:space="preserve"> </w:t>
      </w:r>
      <w:r w:rsidRPr="003F4FB6">
        <w:rPr>
          <w:rFonts w:ascii="VW Head Office" w:hAnsi="VW Head Office"/>
          <w:b/>
          <w:sz w:val="19"/>
          <w:lang w:val="es-MX"/>
        </w:rPr>
        <w:t>–</w:t>
      </w:r>
      <w:r w:rsidR="00C75B90">
        <w:rPr>
          <w:rFonts w:ascii="VW Head Office" w:hAnsi="VW Head Office"/>
          <w:b/>
          <w:sz w:val="19"/>
          <w:lang w:val="es-MX"/>
        </w:rPr>
        <w:t xml:space="preserve"> </w:t>
      </w:r>
      <w:r w:rsidR="00D407AA">
        <w:rPr>
          <w:rFonts w:ascii="VW Head Office" w:hAnsi="VW Head Office"/>
          <w:b/>
          <w:sz w:val="19"/>
          <w:lang w:val="es-MX"/>
        </w:rPr>
        <w:t xml:space="preserve">La marca Volkswagen en </w:t>
      </w:r>
      <w:r w:rsidRPr="003F4FB6">
        <w:rPr>
          <w:rFonts w:ascii="VW Head Office" w:hAnsi="VW Head Office"/>
          <w:b/>
          <w:sz w:val="19"/>
          <w:lang w:val="es-MX"/>
        </w:rPr>
        <w:t xml:space="preserve">México se une al proceso de transformación </w:t>
      </w:r>
      <w:r w:rsidR="004C688A">
        <w:rPr>
          <w:rFonts w:ascii="VW Head Office" w:hAnsi="VW Head Office"/>
          <w:b/>
          <w:sz w:val="19"/>
          <w:lang w:val="es-MX"/>
        </w:rPr>
        <w:t xml:space="preserve">global </w:t>
      </w:r>
      <w:r w:rsidR="00370D47" w:rsidRPr="003F4FB6">
        <w:rPr>
          <w:rFonts w:ascii="VW Head Office" w:hAnsi="VW Head Office"/>
          <w:b/>
          <w:sz w:val="19"/>
          <w:lang w:val="es-MX"/>
        </w:rPr>
        <w:t>de la compañí</w:t>
      </w:r>
      <w:r w:rsidR="005A5104" w:rsidRPr="003F4FB6">
        <w:rPr>
          <w:rFonts w:ascii="VW Head Office" w:hAnsi="VW Head Office"/>
          <w:b/>
          <w:sz w:val="19"/>
          <w:lang w:val="es-MX"/>
        </w:rPr>
        <w:t xml:space="preserve">a y presenta en </w:t>
      </w:r>
      <w:r w:rsidR="00370D47" w:rsidRPr="003F4FB6">
        <w:rPr>
          <w:rFonts w:ascii="VW Head Office" w:hAnsi="VW Head Office"/>
          <w:b/>
          <w:sz w:val="19"/>
          <w:lang w:val="es-MX"/>
        </w:rPr>
        <w:t>nuestro país su nuevo</w:t>
      </w:r>
      <w:r w:rsidR="005A5104" w:rsidRPr="003F4FB6">
        <w:rPr>
          <w:rFonts w:ascii="VW Head Office" w:hAnsi="VW Head Office"/>
          <w:b/>
          <w:sz w:val="19"/>
          <w:lang w:val="es-MX"/>
        </w:rPr>
        <w:t xml:space="preserve"> y renovado diseño de marca</w:t>
      </w:r>
      <w:r w:rsidR="002C5D78">
        <w:rPr>
          <w:rFonts w:ascii="VW Head Office" w:hAnsi="VW Head Office"/>
          <w:b/>
          <w:sz w:val="19"/>
          <w:lang w:val="es-MX"/>
        </w:rPr>
        <w:t xml:space="preserve"> inspirado en el pensamiento progresivo y en las tendencias de conectividad</w:t>
      </w:r>
      <w:r w:rsidR="00C75B90">
        <w:rPr>
          <w:rFonts w:ascii="VW Head Office" w:hAnsi="VW Head Office"/>
          <w:b/>
          <w:sz w:val="19"/>
          <w:lang w:val="es-MX"/>
        </w:rPr>
        <w:t>.</w:t>
      </w:r>
    </w:p>
    <w:p w14:paraId="757D5561" w14:textId="77777777" w:rsidR="00C75B90" w:rsidRPr="00C75B90" w:rsidRDefault="00C75B90" w:rsidP="00C75B90">
      <w:pPr>
        <w:spacing w:line="240" w:lineRule="exact"/>
        <w:rPr>
          <w:rFonts w:ascii="VW Head Office" w:hAnsi="VW Head Office"/>
          <w:b/>
          <w:sz w:val="19"/>
          <w:lang w:val="es-MX"/>
        </w:rPr>
      </w:pPr>
    </w:p>
    <w:tbl>
      <w:tblPr>
        <w:tblpPr w:rightFromText="284" w:topFromText="142" w:vertAnchor="text" w:tblpY="1"/>
        <w:tblOverlap w:val="never"/>
        <w:tblW w:w="0" w:type="auto"/>
        <w:tblLayout w:type="fixed"/>
        <w:tblCellMar>
          <w:left w:w="0" w:type="dxa"/>
          <w:right w:w="0" w:type="dxa"/>
        </w:tblCellMar>
        <w:tblLook w:val="04A0" w:firstRow="1" w:lastRow="0" w:firstColumn="1" w:lastColumn="0" w:noHBand="0" w:noVBand="1"/>
      </w:tblPr>
      <w:tblGrid>
        <w:gridCol w:w="3328"/>
      </w:tblGrid>
      <w:tr w:rsidR="0004382E" w:rsidRPr="00DC2408" w14:paraId="46075906" w14:textId="77777777" w:rsidTr="00AD51EF">
        <w:trPr>
          <w:trHeight w:hRule="exact" w:val="2004"/>
        </w:trPr>
        <w:tc>
          <w:tcPr>
            <w:tcW w:w="3328" w:type="dxa"/>
            <w:shd w:val="clear" w:color="auto" w:fill="auto"/>
            <w:noWrap/>
          </w:tcPr>
          <w:p w14:paraId="234FC362" w14:textId="5F53F3D7" w:rsidR="0004382E" w:rsidRPr="00AD51EF" w:rsidRDefault="00E1594D" w:rsidP="00AD51EF">
            <w:pPr>
              <w:spacing w:before="80" w:line="276" w:lineRule="auto"/>
              <w:rPr>
                <w:b/>
                <w:bCs/>
                <w:sz w:val="18"/>
                <w:szCs w:val="18"/>
              </w:rPr>
            </w:pPr>
            <w:r>
              <w:rPr>
                <w:b/>
                <w:noProof/>
                <w:snapToGrid/>
                <w:sz w:val="18"/>
                <w:szCs w:val="18"/>
                <w:lang w:val="es-MX" w:eastAsia="es-MX"/>
              </w:rPr>
              <w:drawing>
                <wp:inline distT="0" distB="0" distL="0" distR="0" wp14:anchorId="04F23502" wp14:editId="1666567E">
                  <wp:extent cx="2113280" cy="117792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Nuevo VW.png"/>
                          <pic:cNvPicPr/>
                        </pic:nvPicPr>
                        <pic:blipFill>
                          <a:blip r:embed="rId20"/>
                          <a:stretch>
                            <a:fillRect/>
                          </a:stretch>
                        </pic:blipFill>
                        <pic:spPr>
                          <a:xfrm>
                            <a:off x="0" y="0"/>
                            <a:ext cx="2113280" cy="1177925"/>
                          </a:xfrm>
                          <a:prstGeom prst="rect">
                            <a:avLst/>
                          </a:prstGeom>
                        </pic:spPr>
                      </pic:pic>
                    </a:graphicData>
                  </a:graphic>
                </wp:inline>
              </w:drawing>
            </w:r>
          </w:p>
        </w:tc>
      </w:tr>
      <w:tr w:rsidR="0004382E" w:rsidRPr="0052584C" w14:paraId="47E6BF6C" w14:textId="77777777" w:rsidTr="00AD51EF">
        <w:trPr>
          <w:trHeight w:val="265"/>
        </w:trPr>
        <w:tc>
          <w:tcPr>
            <w:tcW w:w="3328" w:type="dxa"/>
            <w:shd w:val="clear" w:color="auto" w:fill="auto"/>
            <w:noWrap/>
            <w:tcMar>
              <w:top w:w="170" w:type="dxa"/>
            </w:tcMar>
          </w:tcPr>
          <w:p w14:paraId="22EF0D87" w14:textId="32BE60AA" w:rsidR="0004382E" w:rsidRPr="00546C05" w:rsidRDefault="00E1594D" w:rsidP="00AD51EF">
            <w:pPr>
              <w:pStyle w:val="Descripcin"/>
              <w:spacing w:line="276" w:lineRule="auto"/>
              <w:rPr>
                <w:snapToGrid/>
                <w:szCs w:val="15"/>
                <w:lang w:val="es-MX"/>
              </w:rPr>
            </w:pPr>
            <w:r w:rsidRPr="00E1594D">
              <w:rPr>
                <w:snapToGrid/>
                <w:szCs w:val="15"/>
                <w:lang w:val="es-MX"/>
              </w:rPr>
              <w:t>Nuevo Logo Volkswagen</w:t>
            </w:r>
          </w:p>
        </w:tc>
      </w:tr>
    </w:tbl>
    <w:p w14:paraId="2C79C036" w14:textId="32DC1938" w:rsidR="00AA4F08" w:rsidRPr="00423A91" w:rsidRDefault="00A3063D" w:rsidP="007B0CBF">
      <w:pPr>
        <w:spacing w:before="120" w:after="120"/>
        <w:rPr>
          <w:sz w:val="19"/>
          <w:lang w:val="es-MX"/>
        </w:rPr>
      </w:pPr>
      <w:r>
        <w:rPr>
          <w:sz w:val="19"/>
          <w:lang w:val="es-MX"/>
        </w:rPr>
        <w:t>La evolución</w:t>
      </w:r>
      <w:r w:rsidR="001D7871" w:rsidRPr="00423A91">
        <w:rPr>
          <w:sz w:val="19"/>
          <w:lang w:val="es-MX"/>
        </w:rPr>
        <w:t xml:space="preserve"> que encabeza </w:t>
      </w:r>
      <w:r>
        <w:rPr>
          <w:sz w:val="19"/>
          <w:lang w:val="es-MX"/>
        </w:rPr>
        <w:t>la marca Volkswagen en</w:t>
      </w:r>
      <w:r w:rsidR="00484DBE" w:rsidRPr="00423A91">
        <w:rPr>
          <w:sz w:val="19"/>
          <w:lang w:val="es-MX"/>
        </w:rPr>
        <w:t xml:space="preserve"> México, </w:t>
      </w:r>
      <w:r w:rsidR="00546C05" w:rsidRPr="00423A91">
        <w:rPr>
          <w:sz w:val="19"/>
          <w:lang w:val="es-MX"/>
        </w:rPr>
        <w:t xml:space="preserve">inicia con la aplicación de </w:t>
      </w:r>
      <w:r w:rsidR="00E42C51" w:rsidRPr="00423A91">
        <w:rPr>
          <w:sz w:val="19"/>
          <w:lang w:val="es-MX"/>
        </w:rPr>
        <w:t xml:space="preserve">un nuevo logotipo bidimensional, cuyas líneas planas y abiertas </w:t>
      </w:r>
      <w:r w:rsidR="00484DBE" w:rsidRPr="00423A91">
        <w:rPr>
          <w:sz w:val="19"/>
          <w:lang w:val="es-MX"/>
        </w:rPr>
        <w:t xml:space="preserve">con un alto contraste, representa la </w:t>
      </w:r>
      <w:r w:rsidR="00D407AA" w:rsidRPr="00423A91">
        <w:rPr>
          <w:sz w:val="19"/>
          <w:lang w:val="es-MX"/>
        </w:rPr>
        <w:t>flexibilidad</w:t>
      </w:r>
      <w:r w:rsidR="00484DBE" w:rsidRPr="00423A91">
        <w:rPr>
          <w:sz w:val="19"/>
          <w:lang w:val="es-MX"/>
        </w:rPr>
        <w:t xml:space="preserve"> de la actual era digital y </w:t>
      </w:r>
      <w:r w:rsidR="00B93DBB" w:rsidRPr="00423A91">
        <w:rPr>
          <w:sz w:val="19"/>
          <w:lang w:val="es-MX"/>
        </w:rPr>
        <w:t xml:space="preserve">podrá </w:t>
      </w:r>
      <w:r w:rsidR="00AA4F08" w:rsidRPr="00423A91">
        <w:rPr>
          <w:sz w:val="19"/>
          <w:lang w:val="es-MX"/>
        </w:rPr>
        <w:t>plasmarse</w:t>
      </w:r>
      <w:r w:rsidR="00B93DBB" w:rsidRPr="00423A91">
        <w:rPr>
          <w:sz w:val="19"/>
          <w:lang w:val="es-MX"/>
        </w:rPr>
        <w:t xml:space="preserve"> con sencillez a colores y </w:t>
      </w:r>
      <w:r w:rsidR="00AA4F08" w:rsidRPr="00423A91">
        <w:rPr>
          <w:sz w:val="19"/>
          <w:lang w:val="es-MX"/>
        </w:rPr>
        <w:t xml:space="preserve">múltiples </w:t>
      </w:r>
      <w:r w:rsidR="00B93DBB" w:rsidRPr="00423A91">
        <w:rPr>
          <w:sz w:val="19"/>
          <w:lang w:val="es-MX"/>
        </w:rPr>
        <w:t xml:space="preserve">adaptaciones </w:t>
      </w:r>
      <w:r w:rsidR="00734B9F" w:rsidRPr="00423A91">
        <w:rPr>
          <w:sz w:val="19"/>
          <w:lang w:val="es-MX"/>
        </w:rPr>
        <w:t>de</w:t>
      </w:r>
      <w:r w:rsidR="00484DBE" w:rsidRPr="00423A91">
        <w:rPr>
          <w:sz w:val="19"/>
          <w:lang w:val="es-MX"/>
        </w:rPr>
        <w:t xml:space="preserve"> experiencias en medios electrónicos</w:t>
      </w:r>
      <w:r w:rsidR="00546C05" w:rsidRPr="00423A91">
        <w:rPr>
          <w:sz w:val="19"/>
          <w:lang w:val="es-MX"/>
        </w:rPr>
        <w:t xml:space="preserve">. </w:t>
      </w:r>
    </w:p>
    <w:p w14:paraId="63C9BAD3" w14:textId="4814A0BD" w:rsidR="00BA1963" w:rsidRPr="00423A91" w:rsidRDefault="00546C05" w:rsidP="007B0CBF">
      <w:pPr>
        <w:spacing w:before="120" w:after="120"/>
        <w:rPr>
          <w:sz w:val="19"/>
          <w:lang w:val="es-MX"/>
        </w:rPr>
      </w:pPr>
      <w:r w:rsidRPr="00423A91">
        <w:rPr>
          <w:sz w:val="19"/>
          <w:lang w:val="es-MX"/>
        </w:rPr>
        <w:t xml:space="preserve">Esta </w:t>
      </w:r>
      <w:r w:rsidR="00AA4F08" w:rsidRPr="00423A91">
        <w:rPr>
          <w:sz w:val="19"/>
          <w:lang w:val="es-MX"/>
        </w:rPr>
        <w:t xml:space="preserve">nueva </w:t>
      </w:r>
      <w:r w:rsidRPr="00423A91">
        <w:rPr>
          <w:sz w:val="19"/>
          <w:lang w:val="es-MX"/>
        </w:rPr>
        <w:t xml:space="preserve">representación icónica </w:t>
      </w:r>
      <w:r w:rsidR="00A3063D">
        <w:rPr>
          <w:sz w:val="19"/>
          <w:lang w:val="es-MX"/>
        </w:rPr>
        <w:t xml:space="preserve">de la firma, irá acompañada </w:t>
      </w:r>
      <w:r w:rsidR="00AA4F08" w:rsidRPr="00423A91">
        <w:rPr>
          <w:sz w:val="19"/>
          <w:lang w:val="es-MX"/>
        </w:rPr>
        <w:t xml:space="preserve">también </w:t>
      </w:r>
      <w:r w:rsidR="00A3063D">
        <w:rPr>
          <w:sz w:val="19"/>
          <w:lang w:val="es-MX"/>
        </w:rPr>
        <w:t xml:space="preserve">con el </w:t>
      </w:r>
      <w:r w:rsidR="00484DBE" w:rsidRPr="00423A91">
        <w:rPr>
          <w:sz w:val="19"/>
          <w:lang w:val="es-MX"/>
        </w:rPr>
        <w:t xml:space="preserve">nuevo </w:t>
      </w:r>
      <w:r w:rsidR="00A3063D" w:rsidRPr="00423A91">
        <w:rPr>
          <w:sz w:val="19"/>
          <w:lang w:val="es-MX"/>
        </w:rPr>
        <w:t>logotipo</w:t>
      </w:r>
      <w:r w:rsidR="00484DBE" w:rsidRPr="00423A91">
        <w:rPr>
          <w:sz w:val="19"/>
          <w:lang w:val="es-MX"/>
        </w:rPr>
        <w:t xml:space="preserve"> auditivo</w:t>
      </w:r>
      <w:r w:rsidR="00B93DBB" w:rsidRPr="00423A91">
        <w:rPr>
          <w:sz w:val="19"/>
          <w:lang w:val="es-MX"/>
        </w:rPr>
        <w:t>,</w:t>
      </w:r>
      <w:r w:rsidR="00484DBE" w:rsidRPr="00423A91">
        <w:rPr>
          <w:sz w:val="19"/>
          <w:lang w:val="es-MX"/>
        </w:rPr>
        <w:t xml:space="preserve"> cuya voz femenina</w:t>
      </w:r>
      <w:r w:rsidRPr="00423A91">
        <w:rPr>
          <w:sz w:val="19"/>
          <w:lang w:val="es-MX"/>
        </w:rPr>
        <w:t xml:space="preserve"> -</w:t>
      </w:r>
      <w:r w:rsidR="00484DBE" w:rsidRPr="00423A91">
        <w:rPr>
          <w:sz w:val="19"/>
          <w:lang w:val="es-MX"/>
        </w:rPr>
        <w:t xml:space="preserve"> más cálida, cercana y segura</w:t>
      </w:r>
      <w:r w:rsidRPr="00423A91">
        <w:rPr>
          <w:sz w:val="19"/>
          <w:lang w:val="es-MX"/>
        </w:rPr>
        <w:t>-,</w:t>
      </w:r>
      <w:r w:rsidR="00484DBE" w:rsidRPr="00423A91">
        <w:rPr>
          <w:sz w:val="19"/>
          <w:lang w:val="es-MX"/>
        </w:rPr>
        <w:t xml:space="preserve"> rompe con la rigidez y </w:t>
      </w:r>
      <w:r w:rsidRPr="00423A91">
        <w:rPr>
          <w:sz w:val="19"/>
          <w:lang w:val="es-MX"/>
        </w:rPr>
        <w:t>activa</w:t>
      </w:r>
      <w:r w:rsidR="00484DBE" w:rsidRPr="00423A91">
        <w:rPr>
          <w:sz w:val="19"/>
          <w:lang w:val="es-MX"/>
        </w:rPr>
        <w:t xml:space="preserve"> </w:t>
      </w:r>
      <w:r w:rsidR="00AA4F08" w:rsidRPr="00423A91">
        <w:rPr>
          <w:sz w:val="19"/>
          <w:lang w:val="es-MX"/>
        </w:rPr>
        <w:t xml:space="preserve">vibrantes </w:t>
      </w:r>
      <w:r w:rsidR="00484DBE" w:rsidRPr="00423A91">
        <w:rPr>
          <w:sz w:val="19"/>
          <w:lang w:val="es-MX"/>
        </w:rPr>
        <w:t>momentos de poder.</w:t>
      </w:r>
      <w:r w:rsidR="00BA1963" w:rsidRPr="00423A91">
        <w:rPr>
          <w:sz w:val="19"/>
          <w:lang w:val="es-MX"/>
        </w:rPr>
        <w:t xml:space="preserve"> </w:t>
      </w:r>
    </w:p>
    <w:p w14:paraId="0E95F3FE" w14:textId="0349D16C" w:rsidR="00B93DBB" w:rsidRPr="00423A91" w:rsidRDefault="00B93DBB" w:rsidP="00BA1963">
      <w:pPr>
        <w:spacing w:before="120" w:after="120"/>
        <w:rPr>
          <w:sz w:val="19"/>
          <w:lang w:val="es-MX"/>
        </w:rPr>
      </w:pPr>
      <w:r w:rsidRPr="00423A91">
        <w:rPr>
          <w:sz w:val="19"/>
          <w:lang w:val="es-MX"/>
        </w:rPr>
        <w:t xml:space="preserve">Las aplicaciones del nuevo logo de Volkswagen están presentes ya en las instalaciones de las plantas de Silao y </w:t>
      </w:r>
      <w:r w:rsidR="00B22EFD" w:rsidRPr="00423A91">
        <w:rPr>
          <w:sz w:val="19"/>
          <w:lang w:val="es-MX"/>
        </w:rPr>
        <w:t>Puebla</w:t>
      </w:r>
      <w:r w:rsidR="003C590F" w:rsidRPr="00423A91">
        <w:rPr>
          <w:sz w:val="19"/>
          <w:lang w:val="es-MX"/>
        </w:rPr>
        <w:t>.</w:t>
      </w:r>
      <w:r w:rsidR="00C75B90" w:rsidRPr="00423A91">
        <w:rPr>
          <w:sz w:val="19"/>
          <w:lang w:val="es-MX"/>
        </w:rPr>
        <w:t xml:space="preserve"> </w:t>
      </w:r>
      <w:r w:rsidR="003C590F" w:rsidRPr="00423A91">
        <w:rPr>
          <w:sz w:val="19"/>
          <w:lang w:val="es-MX"/>
        </w:rPr>
        <w:t>D</w:t>
      </w:r>
      <w:r w:rsidR="00C75B90" w:rsidRPr="00423A91">
        <w:rPr>
          <w:sz w:val="19"/>
          <w:lang w:val="es-MX"/>
        </w:rPr>
        <w:t>e manera paulatina,</w:t>
      </w:r>
      <w:r w:rsidR="00B22EFD" w:rsidRPr="00423A91">
        <w:rPr>
          <w:sz w:val="19"/>
          <w:lang w:val="es-MX"/>
        </w:rPr>
        <w:t xml:space="preserve"> </w:t>
      </w:r>
      <w:r w:rsidR="00C75B90" w:rsidRPr="00423A91">
        <w:rPr>
          <w:sz w:val="19"/>
          <w:lang w:val="es-MX"/>
        </w:rPr>
        <w:t>l</w:t>
      </w:r>
      <w:r w:rsidR="002A0B58" w:rsidRPr="00423A91">
        <w:rPr>
          <w:sz w:val="19"/>
          <w:lang w:val="es-MX"/>
        </w:rPr>
        <w:t>a Red de Concesionarios Volkswagen desplegar</w:t>
      </w:r>
      <w:r w:rsidR="00C75B90" w:rsidRPr="00423A91">
        <w:rPr>
          <w:sz w:val="19"/>
          <w:lang w:val="es-MX"/>
        </w:rPr>
        <w:t>á</w:t>
      </w:r>
      <w:r w:rsidR="002A0B58" w:rsidRPr="00423A91">
        <w:rPr>
          <w:sz w:val="19"/>
          <w:lang w:val="es-MX"/>
        </w:rPr>
        <w:t xml:space="preserve"> la nueva imagen por todo el territorio nacional.</w:t>
      </w:r>
    </w:p>
    <w:p w14:paraId="32EE0C1A" w14:textId="6A024C25" w:rsidR="002E3939" w:rsidRPr="0002523B" w:rsidRDefault="00C4294D" w:rsidP="002E3939">
      <w:pPr>
        <w:spacing w:before="120" w:after="120"/>
        <w:rPr>
          <w:sz w:val="19"/>
          <w:highlight w:val="yellow"/>
          <w:lang w:val="es-MX"/>
        </w:rPr>
      </w:pPr>
      <w:r w:rsidRPr="00423A91">
        <w:rPr>
          <w:sz w:val="19"/>
          <w:lang w:val="es-MX"/>
        </w:rPr>
        <w:t>Esta homologación va más allá de la aplicación de un logo; expresa todo el compromiso que Volkswagen de México tiene con sus clientes para entregar los mejores vehículos con la más alta calidad</w:t>
      </w:r>
      <w:r w:rsidR="00D5107F" w:rsidRPr="00423A91">
        <w:rPr>
          <w:sz w:val="19"/>
          <w:lang w:val="es-MX"/>
        </w:rPr>
        <w:t>;</w:t>
      </w:r>
      <w:r w:rsidRPr="00423A91">
        <w:rPr>
          <w:sz w:val="19"/>
          <w:lang w:val="es-MX"/>
        </w:rPr>
        <w:t xml:space="preserve"> y prueba de ello es la garantía ampliada a 3 años </w:t>
      </w:r>
      <w:r w:rsidR="002E3939">
        <w:rPr>
          <w:sz w:val="19"/>
          <w:lang w:val="es-MX"/>
        </w:rPr>
        <w:t>ó</w:t>
      </w:r>
      <w:r w:rsidRPr="00423A91">
        <w:rPr>
          <w:sz w:val="19"/>
          <w:lang w:val="es-MX"/>
        </w:rPr>
        <w:t xml:space="preserve"> 60 mil km, </w:t>
      </w:r>
      <w:r w:rsidR="002E3939" w:rsidRPr="0002523B">
        <w:rPr>
          <w:sz w:val="19"/>
          <w:lang w:val="es-MX"/>
        </w:rPr>
        <w:t>para toda la gama de vehículos año modelo 2020. “En Volkswagen, es una responsabilidad no solo entregar un vehículo de calidad a nuestros clientes. Constantemente desarrollamos iniciativas que compleme</w:t>
      </w:r>
      <w:r w:rsidR="00235067">
        <w:rPr>
          <w:sz w:val="19"/>
          <w:lang w:val="es-MX"/>
        </w:rPr>
        <w:t>n</w:t>
      </w:r>
      <w:r w:rsidR="002E3939" w:rsidRPr="0002523B">
        <w:rPr>
          <w:sz w:val="19"/>
          <w:lang w:val="es-MX"/>
        </w:rPr>
        <w:t xml:space="preserve">tan </w:t>
      </w:r>
      <w:r w:rsidR="0002523B" w:rsidRPr="0002523B">
        <w:rPr>
          <w:sz w:val="19"/>
          <w:lang w:val="es-MX"/>
        </w:rPr>
        <w:t>nuestra</w:t>
      </w:r>
      <w:r w:rsidR="002E3939" w:rsidRPr="0002523B">
        <w:rPr>
          <w:sz w:val="19"/>
          <w:lang w:val="es-MX"/>
        </w:rPr>
        <w:t xml:space="preserve"> oferta llave en mano, que derive en un incremento en la preferencia de nuestros clientes”, dijo Edgar Estrada, director general de Marca Volkswagen de Méx</w:t>
      </w:r>
      <w:r w:rsidR="00D74703">
        <w:rPr>
          <w:sz w:val="19"/>
          <w:lang w:val="es-MX"/>
        </w:rPr>
        <w:t>i</w:t>
      </w:r>
      <w:r w:rsidR="002E3939" w:rsidRPr="0002523B">
        <w:rPr>
          <w:sz w:val="19"/>
          <w:lang w:val="es-MX"/>
        </w:rPr>
        <w:t>co.</w:t>
      </w:r>
    </w:p>
    <w:p w14:paraId="18B1DCE9" w14:textId="5911FF94" w:rsidR="0002523B" w:rsidRDefault="0002523B" w:rsidP="00BA1963">
      <w:pPr>
        <w:spacing w:before="120" w:after="120"/>
        <w:rPr>
          <w:sz w:val="19"/>
          <w:lang w:val="es-MX"/>
        </w:rPr>
      </w:pPr>
    </w:p>
    <w:p w14:paraId="2286B180" w14:textId="77777777" w:rsidR="00FC76B6" w:rsidRPr="00423A91" w:rsidRDefault="00FC76B6" w:rsidP="00BA1963">
      <w:pPr>
        <w:spacing w:before="120" w:after="120"/>
        <w:rPr>
          <w:sz w:val="19"/>
          <w:lang w:val="es-MX"/>
        </w:rPr>
      </w:pPr>
    </w:p>
    <w:p w14:paraId="29BE164A" w14:textId="2C792A7B" w:rsidR="00B93DBB" w:rsidRPr="00423A91" w:rsidRDefault="00B93DBB" w:rsidP="007B0D58">
      <w:pPr>
        <w:rPr>
          <w:b/>
          <w:sz w:val="19"/>
          <w:lang w:val="es-MX"/>
        </w:rPr>
      </w:pPr>
      <w:r w:rsidRPr="00423A91">
        <w:rPr>
          <w:b/>
          <w:sz w:val="19"/>
          <w:lang w:val="es-MX"/>
        </w:rPr>
        <w:lastRenderedPageBreak/>
        <w:t xml:space="preserve">Teramont Cross Sport, el primer SUV </w:t>
      </w:r>
      <w:r w:rsidR="003C590F" w:rsidRPr="00423A91">
        <w:rPr>
          <w:b/>
          <w:sz w:val="19"/>
          <w:lang w:val="es-MX"/>
        </w:rPr>
        <w:t xml:space="preserve">de Volkswagen </w:t>
      </w:r>
      <w:r w:rsidRPr="00423A91">
        <w:rPr>
          <w:b/>
          <w:sz w:val="19"/>
          <w:lang w:val="es-MX"/>
        </w:rPr>
        <w:t xml:space="preserve">con nuevo </w:t>
      </w:r>
      <w:r w:rsidR="003C590F" w:rsidRPr="00423A91">
        <w:rPr>
          <w:b/>
          <w:sz w:val="19"/>
          <w:lang w:val="es-MX"/>
        </w:rPr>
        <w:t xml:space="preserve">logo </w:t>
      </w:r>
      <w:r w:rsidRPr="00423A91">
        <w:rPr>
          <w:b/>
          <w:sz w:val="19"/>
          <w:lang w:val="es-MX"/>
        </w:rPr>
        <w:t>en México</w:t>
      </w:r>
    </w:p>
    <w:p w14:paraId="7C69E581" w14:textId="581FBDC6" w:rsidR="00B93DBB" w:rsidRPr="00423A91" w:rsidRDefault="00B93DBB" w:rsidP="0055628E">
      <w:pPr>
        <w:spacing w:before="120" w:after="120"/>
        <w:rPr>
          <w:sz w:val="19"/>
          <w:lang w:val="es-MX"/>
        </w:rPr>
      </w:pPr>
      <w:r w:rsidRPr="00423A91">
        <w:rPr>
          <w:sz w:val="19"/>
          <w:lang w:val="es-MX"/>
        </w:rPr>
        <w:t xml:space="preserve">Será en el cuarto trimestre de 2020 cuando un vehículo de la marca Volkswagen esté a la venta </w:t>
      </w:r>
      <w:r w:rsidR="00A42F79" w:rsidRPr="00423A91">
        <w:rPr>
          <w:sz w:val="19"/>
          <w:lang w:val="es-MX"/>
        </w:rPr>
        <w:t xml:space="preserve">ya </w:t>
      </w:r>
      <w:r w:rsidRPr="00423A91">
        <w:rPr>
          <w:sz w:val="19"/>
          <w:lang w:val="es-MX"/>
        </w:rPr>
        <w:t xml:space="preserve">con </w:t>
      </w:r>
      <w:r w:rsidR="00A42F79" w:rsidRPr="00423A91">
        <w:rPr>
          <w:sz w:val="19"/>
          <w:lang w:val="es-MX"/>
        </w:rPr>
        <w:t>la aplicación del</w:t>
      </w:r>
      <w:r w:rsidRPr="00423A91">
        <w:rPr>
          <w:sz w:val="19"/>
          <w:lang w:val="es-MX"/>
        </w:rPr>
        <w:t xml:space="preserve"> nuevo logo. </w:t>
      </w:r>
      <w:r w:rsidR="0055628E" w:rsidRPr="00423A91">
        <w:rPr>
          <w:sz w:val="19"/>
          <w:lang w:val="es-MX"/>
        </w:rPr>
        <w:t>Se trata</w:t>
      </w:r>
      <w:r w:rsidR="00A42F79" w:rsidRPr="00423A91">
        <w:rPr>
          <w:sz w:val="19"/>
          <w:lang w:val="es-MX"/>
        </w:rPr>
        <w:t>rá</w:t>
      </w:r>
      <w:r w:rsidR="0055628E" w:rsidRPr="00423A91">
        <w:rPr>
          <w:sz w:val="19"/>
          <w:lang w:val="es-MX"/>
        </w:rPr>
        <w:t xml:space="preserve"> del </w:t>
      </w:r>
      <w:r w:rsidR="00A3063D">
        <w:rPr>
          <w:b/>
          <w:sz w:val="19"/>
          <w:lang w:val="es-MX"/>
        </w:rPr>
        <w:t xml:space="preserve">Nuevo </w:t>
      </w:r>
      <w:r w:rsidR="0055628E" w:rsidRPr="00423A91">
        <w:rPr>
          <w:b/>
          <w:sz w:val="19"/>
          <w:lang w:val="es-MX"/>
        </w:rPr>
        <w:t>Cross Sport</w:t>
      </w:r>
      <w:r w:rsidR="0055628E" w:rsidRPr="00423A91">
        <w:rPr>
          <w:sz w:val="19"/>
          <w:lang w:val="es-MX"/>
        </w:rPr>
        <w:t xml:space="preserve">, </w:t>
      </w:r>
      <w:r w:rsidR="00A42F79" w:rsidRPr="00423A91">
        <w:rPr>
          <w:sz w:val="19"/>
          <w:lang w:val="es-MX"/>
        </w:rPr>
        <w:t xml:space="preserve">el </w:t>
      </w:r>
      <w:r w:rsidR="00BB18B6" w:rsidRPr="00423A91">
        <w:rPr>
          <w:sz w:val="19"/>
          <w:lang w:val="es-MX"/>
        </w:rPr>
        <w:t xml:space="preserve">cuarto </w:t>
      </w:r>
      <w:r w:rsidR="0055628E" w:rsidRPr="00423A91">
        <w:rPr>
          <w:sz w:val="19"/>
          <w:lang w:val="es-MX"/>
        </w:rPr>
        <w:t>integrante que se introduce al mercado mexicano</w:t>
      </w:r>
      <w:r w:rsidR="00A3063D">
        <w:rPr>
          <w:sz w:val="19"/>
          <w:lang w:val="es-MX"/>
        </w:rPr>
        <w:t xml:space="preserve"> en el segmento SUV, por arriba de </w:t>
      </w:r>
      <w:r w:rsidR="0055628E" w:rsidRPr="00423A91">
        <w:rPr>
          <w:b/>
          <w:sz w:val="19"/>
          <w:lang w:val="es-MX"/>
        </w:rPr>
        <w:t>Tiguan</w:t>
      </w:r>
      <w:r w:rsidR="0055628E" w:rsidRPr="00423A91">
        <w:rPr>
          <w:sz w:val="19"/>
          <w:lang w:val="es-MX"/>
        </w:rPr>
        <w:t xml:space="preserve">, </w:t>
      </w:r>
      <w:r w:rsidR="00691E8A" w:rsidRPr="00423A91">
        <w:rPr>
          <w:sz w:val="19"/>
          <w:lang w:val="es-MX"/>
        </w:rPr>
        <w:t xml:space="preserve">el vehículo más producido por la industria automotriz mexicana en 2019; </w:t>
      </w:r>
      <w:r w:rsidR="0055628E" w:rsidRPr="00423A91">
        <w:rPr>
          <w:b/>
          <w:sz w:val="19"/>
          <w:lang w:val="es-MX"/>
        </w:rPr>
        <w:t>Teramont</w:t>
      </w:r>
      <w:r w:rsidR="00691E8A" w:rsidRPr="00423A91">
        <w:rPr>
          <w:sz w:val="19"/>
          <w:lang w:val="es-MX"/>
        </w:rPr>
        <w:t>;</w:t>
      </w:r>
      <w:r w:rsidR="0055628E" w:rsidRPr="00423A91">
        <w:rPr>
          <w:sz w:val="19"/>
          <w:lang w:val="es-MX"/>
        </w:rPr>
        <w:t xml:space="preserve"> y el recientemente galardonado </w:t>
      </w:r>
      <w:r w:rsidR="0055628E" w:rsidRPr="00423A91">
        <w:rPr>
          <w:b/>
          <w:sz w:val="19"/>
          <w:lang w:val="es-MX"/>
        </w:rPr>
        <w:t>T-Cross</w:t>
      </w:r>
      <w:r w:rsidR="0055628E" w:rsidRPr="00423A91">
        <w:rPr>
          <w:sz w:val="19"/>
          <w:lang w:val="es-MX"/>
        </w:rPr>
        <w:t xml:space="preserve"> con el Premio Amer</w:t>
      </w:r>
      <w:r w:rsidR="003C590F" w:rsidRPr="00423A91">
        <w:rPr>
          <w:sz w:val="19"/>
          <w:lang w:val="es-MX"/>
        </w:rPr>
        <w:t>icar</w:t>
      </w:r>
      <w:r w:rsidR="0055628E" w:rsidRPr="00423A91">
        <w:rPr>
          <w:sz w:val="19"/>
          <w:lang w:val="es-MX"/>
        </w:rPr>
        <w:t xml:space="preserve"> por periodistas especializados de Latinoamérica.</w:t>
      </w:r>
    </w:p>
    <w:p w14:paraId="23876510" w14:textId="0C0B45CB" w:rsidR="00187870" w:rsidRPr="000F1217" w:rsidRDefault="00187870" w:rsidP="00187870">
      <w:pPr>
        <w:spacing w:before="240" w:line="240" w:lineRule="exact"/>
        <w:rPr>
          <w:b/>
          <w:sz w:val="19"/>
          <w:lang w:val="es-MX"/>
        </w:rPr>
      </w:pPr>
      <w:r w:rsidRPr="000F1217">
        <w:rPr>
          <w:b/>
          <w:sz w:val="19"/>
          <w:lang w:val="es-MX"/>
        </w:rPr>
        <w:t>El Mundo se está moviendo</w:t>
      </w:r>
    </w:p>
    <w:p w14:paraId="1C3CCD70" w14:textId="69FD7B1B" w:rsidR="00187870" w:rsidRDefault="00187870" w:rsidP="00187870">
      <w:pPr>
        <w:spacing w:before="240" w:line="240" w:lineRule="exact"/>
        <w:rPr>
          <w:sz w:val="19"/>
          <w:lang w:val="es-MX"/>
        </w:rPr>
      </w:pPr>
      <w:r w:rsidRPr="003F4FB6">
        <w:rPr>
          <w:sz w:val="19"/>
          <w:lang w:val="es-MX"/>
        </w:rPr>
        <w:t xml:space="preserve">A nivel global se viven tiempos dinámicos en todos los ámbitos y sectores. Dentro del proceso de transformación que </w:t>
      </w:r>
      <w:r w:rsidR="00A3063D">
        <w:rPr>
          <w:sz w:val="19"/>
          <w:lang w:val="es-MX"/>
        </w:rPr>
        <w:t>Volkswagen en</w:t>
      </w:r>
      <w:r w:rsidR="00734B9F">
        <w:rPr>
          <w:sz w:val="19"/>
          <w:lang w:val="es-MX"/>
        </w:rPr>
        <w:t xml:space="preserve"> México</w:t>
      </w:r>
      <w:r w:rsidRPr="003F4FB6">
        <w:rPr>
          <w:sz w:val="19"/>
          <w:lang w:val="es-MX"/>
        </w:rPr>
        <w:t xml:space="preserve"> ha dado a conocer, el de la digitalizaci</w:t>
      </w:r>
      <w:r w:rsidRPr="003F4FB6">
        <w:rPr>
          <w:vanish/>
          <w:sz w:val="19"/>
          <w:lang w:val="es-MX"/>
        </w:rPr>
        <w:t xml:space="preserve">Collection Store, una plataforma de no digital y con el objetivo de lograr un acercamiento  mucho mento SUV, al lado de Tiguan, </w:t>
      </w:r>
      <w:r w:rsidRPr="003F4FB6">
        <w:rPr>
          <w:sz w:val="19"/>
          <w:lang w:val="es-MX"/>
        </w:rPr>
        <w:t>ón representa quizás al que más impactará a la industria automotriz en los siguientes años.</w:t>
      </w:r>
    </w:p>
    <w:p w14:paraId="3BE2BB44" w14:textId="6410AD77" w:rsidR="00187870" w:rsidRDefault="00187870" w:rsidP="00187870">
      <w:pPr>
        <w:spacing w:before="240" w:line="240" w:lineRule="exact"/>
        <w:rPr>
          <w:sz w:val="19"/>
          <w:lang w:val="es-MX"/>
        </w:rPr>
      </w:pPr>
      <w:r w:rsidRPr="003F4FB6">
        <w:rPr>
          <w:sz w:val="19"/>
          <w:lang w:val="es-MX"/>
        </w:rPr>
        <w:t xml:space="preserve">El automóvil del futuro será en breve el dispositivo con </w:t>
      </w:r>
      <w:r w:rsidRPr="00696238">
        <w:rPr>
          <w:sz w:val="19"/>
          <w:lang w:val="es-MX"/>
        </w:rPr>
        <w:t xml:space="preserve">Internet más </w:t>
      </w:r>
      <w:r w:rsidR="00E1594D" w:rsidRPr="00696238">
        <w:rPr>
          <w:sz w:val="19"/>
          <w:lang w:val="es-MX"/>
        </w:rPr>
        <w:t>sofisticado</w:t>
      </w:r>
      <w:r w:rsidRPr="003F4FB6">
        <w:rPr>
          <w:sz w:val="19"/>
          <w:lang w:val="es-MX"/>
        </w:rPr>
        <w:t>, valioso y de mercado masivo.</w:t>
      </w:r>
      <w:r>
        <w:rPr>
          <w:sz w:val="19"/>
          <w:lang w:val="es-MX"/>
        </w:rPr>
        <w:t xml:space="preserve"> </w:t>
      </w:r>
      <w:r w:rsidRPr="003F4FB6">
        <w:rPr>
          <w:sz w:val="19"/>
          <w:lang w:val="es-MX"/>
        </w:rPr>
        <w:t xml:space="preserve">“Los seres humanos pasaremos más tiempo en ese automóvil del futuro que hoy. Por ese motivo, ese espacio será aún más acogedor, más cómodo, pero lo más importante: </w:t>
      </w:r>
      <w:r w:rsidR="00FC76B6">
        <w:rPr>
          <w:sz w:val="19"/>
          <w:lang w:val="es-MX"/>
        </w:rPr>
        <w:t xml:space="preserve">más </w:t>
      </w:r>
      <w:r w:rsidRPr="003F4FB6">
        <w:rPr>
          <w:sz w:val="19"/>
          <w:lang w:val="es-MX"/>
        </w:rPr>
        <w:t>conectado y multifuncional de lo que ya es hoy”, dijo Juan Pablo Gómez, director de Mercadotecnia de Volkswagen de México.</w:t>
      </w:r>
    </w:p>
    <w:p w14:paraId="407EAC84" w14:textId="41E99111" w:rsidR="00A768B7" w:rsidRPr="003F4FB6" w:rsidRDefault="00A768B7" w:rsidP="00187870">
      <w:pPr>
        <w:spacing w:before="240" w:line="240" w:lineRule="exact"/>
        <w:rPr>
          <w:sz w:val="19"/>
          <w:lang w:val="es-MX"/>
        </w:rPr>
      </w:pPr>
      <w:r w:rsidRPr="00696238">
        <w:rPr>
          <w:sz w:val="19"/>
          <w:lang w:val="es-MX"/>
        </w:rPr>
        <w:t xml:space="preserve">“Por esta razón, en Volkswagen tenemos muy clara nuestra apuesta por tres puntos principales: </w:t>
      </w:r>
      <w:r w:rsidR="001A72E8" w:rsidRPr="00696238">
        <w:rPr>
          <w:sz w:val="19"/>
          <w:lang w:val="es-MX"/>
        </w:rPr>
        <w:t>primero, tener una experiencia holística tocando cada punto de contacto con el cliente; segundo, integrar los valores de la marca; y tercero, darle su lugar e importancia al e-commerce”, finalizó Juan Pablo Gómez.</w:t>
      </w:r>
    </w:p>
    <w:p w14:paraId="04107AAA" w14:textId="07D6DE07" w:rsidR="00187870" w:rsidRPr="00AA4F08" w:rsidRDefault="00187870" w:rsidP="00AA4F08">
      <w:pPr>
        <w:spacing w:before="240" w:line="240" w:lineRule="exact"/>
        <w:rPr>
          <w:sz w:val="19"/>
          <w:lang w:val="es-MX"/>
        </w:rPr>
      </w:pPr>
      <w:r w:rsidRPr="00A768B7">
        <w:rPr>
          <w:sz w:val="19"/>
          <w:lang w:val="es-MX"/>
        </w:rPr>
        <w:t>En una apuesta enfocada en este camino digital y con el objetivo de consolidar el camino de acercamiento</w:t>
      </w:r>
      <w:r w:rsidR="00FC76B6">
        <w:rPr>
          <w:sz w:val="19"/>
          <w:lang w:val="es-MX"/>
        </w:rPr>
        <w:t xml:space="preserve"> con los clientes, </w:t>
      </w:r>
      <w:r w:rsidRPr="00A768B7">
        <w:rPr>
          <w:sz w:val="19"/>
          <w:lang w:val="es-MX"/>
        </w:rPr>
        <w:t>mucho más genuino</w:t>
      </w:r>
      <w:r w:rsidR="000F00D7" w:rsidRPr="00A768B7">
        <w:rPr>
          <w:sz w:val="19"/>
          <w:lang w:val="es-MX"/>
        </w:rPr>
        <w:t xml:space="preserve"> y </w:t>
      </w:r>
      <w:r w:rsidRPr="00A768B7">
        <w:rPr>
          <w:sz w:val="19"/>
          <w:lang w:val="es-MX"/>
        </w:rPr>
        <w:t>divers</w:t>
      </w:r>
      <w:r w:rsidR="00FC76B6">
        <w:rPr>
          <w:sz w:val="19"/>
          <w:lang w:val="es-MX"/>
        </w:rPr>
        <w:t>o</w:t>
      </w:r>
      <w:r w:rsidR="00A3063D" w:rsidRPr="00A768B7">
        <w:rPr>
          <w:sz w:val="19"/>
          <w:lang w:val="es-MX"/>
        </w:rPr>
        <w:t xml:space="preserve">, Volkswagen en </w:t>
      </w:r>
      <w:r w:rsidR="009F3618" w:rsidRPr="00A768B7">
        <w:rPr>
          <w:sz w:val="19"/>
          <w:lang w:val="es-MX"/>
        </w:rPr>
        <w:t>México anunció la venta online de productos nuevos</w:t>
      </w:r>
      <w:r w:rsidR="00FC76B6">
        <w:rPr>
          <w:sz w:val="19"/>
          <w:lang w:val="es-MX"/>
        </w:rPr>
        <w:t xml:space="preserve"> en Collection Store</w:t>
      </w:r>
      <w:r w:rsidRPr="00A768B7">
        <w:rPr>
          <w:sz w:val="19"/>
          <w:lang w:val="es-MX"/>
        </w:rPr>
        <w:t>, a</w:t>
      </w:r>
      <w:r w:rsidR="00AE63C0" w:rsidRPr="00A768B7">
        <w:rPr>
          <w:sz w:val="19"/>
          <w:lang w:val="es-MX"/>
        </w:rPr>
        <w:t xml:space="preserve"> través de redes sociales</w:t>
      </w:r>
      <w:r w:rsidRPr="00A768B7">
        <w:rPr>
          <w:sz w:val="19"/>
          <w:lang w:val="es-MX"/>
        </w:rPr>
        <w:t>,</w:t>
      </w:r>
      <w:r w:rsidR="00AE63C0" w:rsidRPr="00A768B7">
        <w:rPr>
          <w:sz w:val="19"/>
          <w:lang w:val="es-MX"/>
        </w:rPr>
        <w:t xml:space="preserve"> agregando valor a los más de 7.2 millones de fans de la Marca,</w:t>
      </w:r>
      <w:r w:rsidRPr="00A768B7">
        <w:rPr>
          <w:sz w:val="19"/>
          <w:lang w:val="es-MX"/>
        </w:rPr>
        <w:t xml:space="preserve"> </w:t>
      </w:r>
      <w:r w:rsidR="00AA4F08" w:rsidRPr="00A768B7">
        <w:rPr>
          <w:sz w:val="19"/>
          <w:lang w:val="es-MX"/>
        </w:rPr>
        <w:t>para lograr una conexión inmediata</w:t>
      </w:r>
      <w:r w:rsidRPr="00A768B7">
        <w:rPr>
          <w:sz w:val="19"/>
          <w:lang w:val="es-MX"/>
        </w:rPr>
        <w:t xml:space="preserve"> </w:t>
      </w:r>
      <w:r w:rsidR="00AA4F08" w:rsidRPr="00A768B7">
        <w:rPr>
          <w:sz w:val="19"/>
          <w:lang w:val="es-MX"/>
        </w:rPr>
        <w:t xml:space="preserve">con </w:t>
      </w:r>
      <w:r w:rsidRPr="00A768B7">
        <w:rPr>
          <w:sz w:val="19"/>
          <w:lang w:val="es-MX"/>
        </w:rPr>
        <w:t xml:space="preserve">los clientes de Volkswagen </w:t>
      </w:r>
      <w:r w:rsidR="00AA4F08" w:rsidRPr="00A768B7">
        <w:rPr>
          <w:sz w:val="19"/>
          <w:lang w:val="es-MX"/>
        </w:rPr>
        <w:t>a través de</w:t>
      </w:r>
      <w:r w:rsidRPr="00A768B7">
        <w:rPr>
          <w:sz w:val="19"/>
          <w:lang w:val="es-MX"/>
        </w:rPr>
        <w:t xml:space="preserve"> productos desarrollados con el máximo cuidado y detalle.</w:t>
      </w:r>
      <w:r w:rsidRPr="003F4FB6">
        <w:rPr>
          <w:sz w:val="19"/>
          <w:lang w:val="es-MX"/>
        </w:rPr>
        <w:t xml:space="preserve"> </w:t>
      </w:r>
    </w:p>
    <w:p w14:paraId="6A12EC0E" w14:textId="2F6B8C2C" w:rsidR="003C590F" w:rsidRDefault="003C590F" w:rsidP="007443E1">
      <w:pPr>
        <w:spacing w:before="120" w:after="120"/>
        <w:rPr>
          <w:b/>
          <w:sz w:val="19"/>
          <w:lang w:val="es-MX"/>
        </w:rPr>
      </w:pPr>
    </w:p>
    <w:p w14:paraId="4BED4009" w14:textId="0A3DEC68" w:rsidR="00D74703" w:rsidRDefault="00D74703" w:rsidP="007443E1">
      <w:pPr>
        <w:spacing w:before="120" w:after="120"/>
        <w:rPr>
          <w:b/>
          <w:sz w:val="19"/>
          <w:lang w:val="es-MX"/>
        </w:rPr>
      </w:pPr>
    </w:p>
    <w:p w14:paraId="04A2F839" w14:textId="5BCEAE97" w:rsidR="00D74703" w:rsidRDefault="00D74703" w:rsidP="007443E1">
      <w:pPr>
        <w:spacing w:before="120" w:after="120"/>
        <w:rPr>
          <w:b/>
          <w:sz w:val="19"/>
          <w:lang w:val="es-MX"/>
        </w:rPr>
      </w:pPr>
    </w:p>
    <w:p w14:paraId="230CC288" w14:textId="6842072B" w:rsidR="00D74703" w:rsidRDefault="00D74703" w:rsidP="007443E1">
      <w:pPr>
        <w:spacing w:before="120" w:after="120"/>
        <w:rPr>
          <w:b/>
          <w:sz w:val="19"/>
          <w:lang w:val="es-MX"/>
        </w:rPr>
      </w:pPr>
    </w:p>
    <w:p w14:paraId="4819E299" w14:textId="6E7FBE8C" w:rsidR="00D74703" w:rsidRDefault="00D74703" w:rsidP="007443E1">
      <w:pPr>
        <w:spacing w:before="120" w:after="120"/>
        <w:rPr>
          <w:b/>
          <w:sz w:val="19"/>
          <w:lang w:val="es-MX"/>
        </w:rPr>
      </w:pPr>
    </w:p>
    <w:p w14:paraId="35BDE377" w14:textId="126AA18B" w:rsidR="00D74703" w:rsidRDefault="00D74703" w:rsidP="007443E1">
      <w:pPr>
        <w:spacing w:before="120" w:after="120"/>
        <w:rPr>
          <w:b/>
          <w:sz w:val="19"/>
          <w:lang w:val="es-MX"/>
        </w:rPr>
      </w:pPr>
    </w:p>
    <w:p w14:paraId="1FC40726" w14:textId="3F490C3F" w:rsidR="00D74703" w:rsidRDefault="00D74703" w:rsidP="007443E1">
      <w:pPr>
        <w:spacing w:before="120" w:after="120"/>
        <w:rPr>
          <w:b/>
          <w:sz w:val="19"/>
          <w:lang w:val="es-MX"/>
        </w:rPr>
      </w:pPr>
    </w:p>
    <w:p w14:paraId="70679F3B" w14:textId="25C0AA02" w:rsidR="00D74703" w:rsidRDefault="00D74703" w:rsidP="007443E1">
      <w:pPr>
        <w:spacing w:before="120" w:after="120"/>
        <w:rPr>
          <w:b/>
          <w:sz w:val="19"/>
          <w:lang w:val="es-MX"/>
        </w:rPr>
      </w:pPr>
    </w:p>
    <w:p w14:paraId="6B46D2C2" w14:textId="4BC4BC16" w:rsidR="00D74703" w:rsidRDefault="00D74703" w:rsidP="007443E1">
      <w:pPr>
        <w:spacing w:before="120" w:after="120"/>
        <w:rPr>
          <w:b/>
          <w:sz w:val="19"/>
          <w:lang w:val="es-MX"/>
        </w:rPr>
      </w:pPr>
    </w:p>
    <w:p w14:paraId="55707C78" w14:textId="1AE97B00" w:rsidR="00D74703" w:rsidRDefault="00D74703" w:rsidP="007443E1">
      <w:pPr>
        <w:spacing w:before="120" w:after="120"/>
        <w:rPr>
          <w:b/>
          <w:sz w:val="19"/>
          <w:lang w:val="es-MX"/>
        </w:rPr>
      </w:pPr>
    </w:p>
    <w:p w14:paraId="0A2069D3" w14:textId="74BC1B56" w:rsidR="00D74703" w:rsidRDefault="00D74703" w:rsidP="007443E1">
      <w:pPr>
        <w:spacing w:before="120" w:after="120"/>
        <w:rPr>
          <w:b/>
          <w:sz w:val="19"/>
          <w:lang w:val="es-MX"/>
        </w:rPr>
      </w:pPr>
    </w:p>
    <w:p w14:paraId="6F71BAE9" w14:textId="77777777" w:rsidR="00D74703" w:rsidRPr="00187870" w:rsidRDefault="00D74703" w:rsidP="007443E1">
      <w:pPr>
        <w:spacing w:before="120" w:after="120"/>
        <w:rPr>
          <w:b/>
          <w:sz w:val="19"/>
          <w:lang w:val="es-MX"/>
        </w:rPr>
      </w:pPr>
    </w:p>
    <w:p w14:paraId="396252B2" w14:textId="510276F1" w:rsidR="00187870" w:rsidRPr="00BA1963" w:rsidRDefault="00691E8A" w:rsidP="007443E1">
      <w:pPr>
        <w:spacing w:before="120" w:after="120"/>
        <w:rPr>
          <w:b/>
          <w:sz w:val="19"/>
        </w:rPr>
      </w:pPr>
      <w:r w:rsidRPr="00691E8A">
        <w:rPr>
          <w:b/>
          <w:sz w:val="19"/>
        </w:rPr>
        <w:lastRenderedPageBreak/>
        <w:t>Transformación corporativa</w:t>
      </w:r>
      <w:r w:rsidR="00AA4F08">
        <w:rPr>
          <w:b/>
          <w:sz w:val="19"/>
        </w:rPr>
        <w:t xml:space="preserve"> con compromiso</w:t>
      </w: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7B0D58" w:rsidRPr="0052584C" w14:paraId="4BABBCBA" w14:textId="77777777" w:rsidTr="00215D29">
        <w:tc>
          <w:tcPr>
            <w:tcW w:w="7058" w:type="dxa"/>
            <w:tcBorders>
              <w:top w:val="single" w:sz="2" w:space="0" w:color="auto"/>
              <w:left w:val="nil"/>
              <w:bottom w:val="single" w:sz="2" w:space="0" w:color="auto"/>
              <w:right w:val="nil"/>
            </w:tcBorders>
          </w:tcPr>
          <w:p w14:paraId="4B3ED5C1" w14:textId="77777777" w:rsidR="001A72E8" w:rsidRPr="00934A7B" w:rsidRDefault="001A72E8" w:rsidP="001A72E8">
            <w:pPr>
              <w:pStyle w:val="Abbinder"/>
              <w:spacing w:before="120" w:after="120" w:line="264" w:lineRule="auto"/>
              <w:contextualSpacing/>
              <w:rPr>
                <w:b/>
                <w:sz w:val="14"/>
                <w:szCs w:val="14"/>
                <w:lang w:val="es-MX"/>
              </w:rPr>
            </w:pPr>
            <w:r w:rsidRPr="00934A7B">
              <w:rPr>
                <w:b/>
                <w:sz w:val="14"/>
                <w:szCs w:val="14"/>
                <w:lang w:val="es-MX"/>
              </w:rPr>
              <w:t>Sobre Volkswagen de México</w:t>
            </w:r>
          </w:p>
          <w:p w14:paraId="1C7B9264" w14:textId="0CD23362" w:rsidR="007B0D58" w:rsidRPr="007B0D58" w:rsidRDefault="001A72E8" w:rsidP="007443E1">
            <w:pPr>
              <w:pStyle w:val="Abbinder"/>
              <w:spacing w:before="120" w:after="120" w:line="264" w:lineRule="auto"/>
              <w:contextualSpacing/>
              <w:rPr>
                <w:sz w:val="14"/>
                <w:szCs w:val="14"/>
                <w:lang w:val="en-US"/>
              </w:rPr>
            </w:pPr>
            <w:r w:rsidRPr="00934A7B">
              <w:rPr>
                <w:sz w:val="14"/>
                <w:szCs w:val="14"/>
                <w:lang w:val="es-MX"/>
              </w:rPr>
              <w:t>Las oficinas corporativas de Volkswagen de México así como la planta armadora de vehículos se localizan en la ciudad de Puebla, en la capital del estado, a 120 km al sureste de la ciudad de México. En enero de 2013, en Silao, inició operaciones la Planta de Motores Guanajuato. En 2019, Volkswagen de México produjo 443,414 vehículos en su planta de Puebla y 333,354 motores en la planta de Silao.</w:t>
            </w:r>
            <w:r>
              <w:rPr>
                <w:sz w:val="14"/>
                <w:szCs w:val="14"/>
                <w:lang w:val="es-MX"/>
              </w:rPr>
              <w:t xml:space="preserve"> </w:t>
            </w:r>
            <w:r w:rsidRPr="00934A7B">
              <w:rPr>
                <w:sz w:val="14"/>
                <w:szCs w:val="14"/>
                <w:lang w:val="es-MX"/>
              </w:rPr>
              <w:t>Asentada sobre una superficie de 300 hectáreas, la planta de vehículos de Volkswagen de México es una de las más grandes del Grupo Volkswagen. En la planta de Puebla se producen los modelos: Jetta, Golf y Tiguan, versión larga; así como motores, ejes y catalizadores.</w:t>
            </w:r>
            <w:r>
              <w:rPr>
                <w:sz w:val="14"/>
                <w:szCs w:val="14"/>
                <w:lang w:val="es-MX"/>
              </w:rPr>
              <w:t xml:space="preserve"> </w:t>
            </w:r>
            <w:r w:rsidRPr="00934A7B">
              <w:rPr>
                <w:sz w:val="14"/>
                <w:szCs w:val="14"/>
                <w:lang w:val="es-MX"/>
              </w:rPr>
              <w:t xml:space="preserve">La Planta de Motores Guanajuato está edificada sobre una superficie de 60 hectáreas y produce la tercera generación de los motores EA888 para las plantas de vehículos de Volkswagen en Puebla, Chattanooga (Estados Unidos) y Audi, en San José Chiapa (Puebla). Volkswagen de México comercializa en el mercado doméstico las marcas del Grupo Volkswagen: Volkswagen, Volkswagen Vehículos Comerciales, SEAT, Audi, Bentley y Porsche. </w:t>
            </w:r>
            <w:proofErr w:type="spellStart"/>
            <w:r w:rsidRPr="00934A7B">
              <w:rPr>
                <w:sz w:val="14"/>
                <w:szCs w:val="14"/>
                <w:lang w:val="en-US"/>
              </w:rPr>
              <w:t>En</w:t>
            </w:r>
            <w:proofErr w:type="spellEnd"/>
            <w:r w:rsidRPr="00934A7B">
              <w:rPr>
                <w:sz w:val="14"/>
                <w:szCs w:val="14"/>
                <w:lang w:val="en-US"/>
              </w:rPr>
              <w:t xml:space="preserve"> 2019, </w:t>
            </w:r>
            <w:proofErr w:type="spellStart"/>
            <w:r w:rsidRPr="00934A7B">
              <w:rPr>
                <w:sz w:val="14"/>
                <w:szCs w:val="14"/>
                <w:lang w:val="en-US"/>
              </w:rPr>
              <w:t>estas</w:t>
            </w:r>
            <w:proofErr w:type="spellEnd"/>
            <w:r w:rsidRPr="00934A7B">
              <w:rPr>
                <w:sz w:val="14"/>
                <w:szCs w:val="14"/>
                <w:lang w:val="en-US"/>
              </w:rPr>
              <w:t xml:space="preserve"> </w:t>
            </w:r>
            <w:proofErr w:type="spellStart"/>
            <w:r w:rsidRPr="00934A7B">
              <w:rPr>
                <w:sz w:val="14"/>
                <w:szCs w:val="14"/>
                <w:lang w:val="en-US"/>
              </w:rPr>
              <w:t>marcas</w:t>
            </w:r>
            <w:proofErr w:type="spellEnd"/>
            <w:r w:rsidRPr="00934A7B">
              <w:rPr>
                <w:sz w:val="14"/>
                <w:szCs w:val="14"/>
                <w:lang w:val="en-US"/>
              </w:rPr>
              <w:t xml:space="preserve"> </w:t>
            </w:r>
            <w:proofErr w:type="spellStart"/>
            <w:r w:rsidRPr="00934A7B">
              <w:rPr>
                <w:sz w:val="14"/>
                <w:szCs w:val="14"/>
                <w:lang w:val="en-US"/>
              </w:rPr>
              <w:t>entregaron</w:t>
            </w:r>
            <w:proofErr w:type="spellEnd"/>
            <w:r w:rsidRPr="00934A7B">
              <w:rPr>
                <w:sz w:val="14"/>
                <w:szCs w:val="14"/>
                <w:lang w:val="en-US"/>
              </w:rPr>
              <w:t xml:space="preserve"> 181,691 </w:t>
            </w:r>
            <w:proofErr w:type="spellStart"/>
            <w:r w:rsidRPr="00934A7B">
              <w:rPr>
                <w:sz w:val="14"/>
                <w:szCs w:val="14"/>
                <w:lang w:val="en-US"/>
              </w:rPr>
              <w:t>vehículos</w:t>
            </w:r>
            <w:proofErr w:type="spellEnd"/>
            <w:r w:rsidRPr="00934A7B">
              <w:rPr>
                <w:sz w:val="14"/>
                <w:szCs w:val="14"/>
                <w:lang w:val="en-US"/>
              </w:rPr>
              <w:t xml:space="preserve"> </w:t>
            </w:r>
            <w:proofErr w:type="spellStart"/>
            <w:r w:rsidRPr="00934A7B">
              <w:rPr>
                <w:sz w:val="14"/>
                <w:szCs w:val="14"/>
                <w:lang w:val="en-US"/>
              </w:rPr>
              <w:t>ligeros</w:t>
            </w:r>
            <w:proofErr w:type="spellEnd"/>
            <w:r w:rsidRPr="00934A7B">
              <w:rPr>
                <w:sz w:val="14"/>
                <w:szCs w:val="14"/>
                <w:lang w:val="en-US"/>
              </w:rPr>
              <w:t xml:space="preserve"> a sus </w:t>
            </w:r>
            <w:proofErr w:type="spellStart"/>
            <w:r w:rsidRPr="00934A7B">
              <w:rPr>
                <w:sz w:val="14"/>
                <w:szCs w:val="14"/>
                <w:lang w:val="en-US"/>
              </w:rPr>
              <w:t>clientes</w:t>
            </w:r>
            <w:proofErr w:type="spellEnd"/>
            <w:r w:rsidRPr="00934A7B">
              <w:rPr>
                <w:sz w:val="14"/>
                <w:szCs w:val="14"/>
                <w:lang w:val="en-US"/>
              </w:rPr>
              <w:t>.</w:t>
            </w:r>
          </w:p>
        </w:tc>
      </w:tr>
    </w:tbl>
    <w:p w14:paraId="16740078" w14:textId="2D8DD829" w:rsidR="007443E1" w:rsidRPr="00696238" w:rsidRDefault="007443E1" w:rsidP="00764F8C">
      <w:pPr>
        <w:spacing w:before="120" w:after="120"/>
        <w:rPr>
          <w:sz w:val="19"/>
          <w:lang w:val="es-MX"/>
        </w:rPr>
      </w:pPr>
      <w:r w:rsidRPr="00696238">
        <w:rPr>
          <w:sz w:val="19"/>
          <w:lang w:val="es-MX"/>
        </w:rPr>
        <w:t>Con el objetivo de mostrar una alineaci</w:t>
      </w:r>
      <w:r w:rsidR="00BB18B6" w:rsidRPr="00696238">
        <w:rPr>
          <w:sz w:val="19"/>
          <w:lang w:val="es-MX"/>
        </w:rPr>
        <w:t xml:space="preserve">ón congruente con el proceso de </w:t>
      </w:r>
      <w:r w:rsidR="00B22EFD" w:rsidRPr="00696238">
        <w:rPr>
          <w:sz w:val="19"/>
          <w:lang w:val="es-MX"/>
        </w:rPr>
        <w:t>transformación de</w:t>
      </w:r>
      <w:r w:rsidRPr="00696238">
        <w:rPr>
          <w:sz w:val="19"/>
          <w:lang w:val="es-MX"/>
        </w:rPr>
        <w:t xml:space="preserve"> la cultura corporativa </w:t>
      </w:r>
      <w:r w:rsidR="00AA4F08" w:rsidRPr="00696238">
        <w:rPr>
          <w:sz w:val="19"/>
          <w:lang w:val="es-MX"/>
        </w:rPr>
        <w:t xml:space="preserve">de la firma a nivel </w:t>
      </w:r>
      <w:r w:rsidR="00B22EFD" w:rsidRPr="00696238">
        <w:rPr>
          <w:sz w:val="19"/>
          <w:lang w:val="es-MX"/>
        </w:rPr>
        <w:t>g</w:t>
      </w:r>
      <w:r w:rsidRPr="00696238">
        <w:rPr>
          <w:sz w:val="19"/>
          <w:lang w:val="es-MX"/>
        </w:rPr>
        <w:t>lobal</w:t>
      </w:r>
      <w:r w:rsidR="00AA4F08" w:rsidRPr="00696238">
        <w:rPr>
          <w:sz w:val="19"/>
          <w:lang w:val="es-MX"/>
        </w:rPr>
        <w:t>,</w:t>
      </w:r>
      <w:r w:rsidR="00AE63C0" w:rsidRPr="00696238">
        <w:rPr>
          <w:sz w:val="19"/>
          <w:lang w:val="es-MX"/>
        </w:rPr>
        <w:t xml:space="preserve"> Volkswagen en </w:t>
      </w:r>
      <w:r w:rsidRPr="00696238">
        <w:rPr>
          <w:sz w:val="19"/>
          <w:lang w:val="es-MX"/>
        </w:rPr>
        <w:t xml:space="preserve">México ha </w:t>
      </w:r>
      <w:r w:rsidR="00AA4F08" w:rsidRPr="00696238">
        <w:rPr>
          <w:sz w:val="19"/>
          <w:lang w:val="es-MX"/>
        </w:rPr>
        <w:t>dejado en claro</w:t>
      </w:r>
      <w:r w:rsidRPr="00696238">
        <w:rPr>
          <w:sz w:val="19"/>
          <w:lang w:val="es-MX"/>
        </w:rPr>
        <w:t xml:space="preserve"> </w:t>
      </w:r>
      <w:r w:rsidR="00AA4F08" w:rsidRPr="00696238">
        <w:rPr>
          <w:sz w:val="19"/>
          <w:lang w:val="es-MX"/>
        </w:rPr>
        <w:t>su</w:t>
      </w:r>
      <w:r w:rsidRPr="00696238">
        <w:rPr>
          <w:sz w:val="19"/>
          <w:lang w:val="es-MX"/>
        </w:rPr>
        <w:t xml:space="preserve"> compromiso social </w:t>
      </w:r>
      <w:r w:rsidR="00AA4F08" w:rsidRPr="00696238">
        <w:rPr>
          <w:sz w:val="19"/>
          <w:lang w:val="es-MX"/>
        </w:rPr>
        <w:t xml:space="preserve">con </w:t>
      </w:r>
      <w:r w:rsidRPr="00696238">
        <w:rPr>
          <w:sz w:val="19"/>
          <w:lang w:val="es-MX"/>
        </w:rPr>
        <w:t xml:space="preserve">esta tierra que ha albergado sus operaciones por </w:t>
      </w:r>
      <w:r w:rsidR="00AE63C0" w:rsidRPr="00696238">
        <w:rPr>
          <w:sz w:val="19"/>
          <w:lang w:val="es-MX"/>
        </w:rPr>
        <w:t xml:space="preserve">más de </w:t>
      </w:r>
      <w:r w:rsidRPr="00696238">
        <w:rPr>
          <w:sz w:val="19"/>
          <w:lang w:val="es-MX"/>
        </w:rPr>
        <w:t xml:space="preserve">65 años. </w:t>
      </w:r>
    </w:p>
    <w:p w14:paraId="70E10987" w14:textId="4AF663D8" w:rsidR="000F00D7" w:rsidRPr="00696238" w:rsidRDefault="00764F8C" w:rsidP="000F00D7">
      <w:pPr>
        <w:spacing w:before="120" w:after="120"/>
        <w:contextualSpacing/>
        <w:rPr>
          <w:sz w:val="19"/>
          <w:lang w:val="es-MX"/>
        </w:rPr>
      </w:pPr>
      <w:r w:rsidRPr="00696238">
        <w:rPr>
          <w:sz w:val="19"/>
          <w:lang w:val="es-MX"/>
        </w:rPr>
        <w:t>A lo largo de</w:t>
      </w:r>
      <w:r w:rsidR="002523D0" w:rsidRPr="00696238">
        <w:rPr>
          <w:sz w:val="19"/>
          <w:lang w:val="es-MX"/>
        </w:rPr>
        <w:t xml:space="preserve"> más de 14 años</w:t>
      </w:r>
      <w:r w:rsidRPr="00696238">
        <w:rPr>
          <w:sz w:val="19"/>
          <w:lang w:val="es-MX"/>
        </w:rPr>
        <w:t xml:space="preserve">, Volkswagen de México </w:t>
      </w:r>
      <w:r w:rsidR="002523D0" w:rsidRPr="00696238">
        <w:rPr>
          <w:sz w:val="19"/>
          <w:lang w:val="es-MX"/>
        </w:rPr>
        <w:t xml:space="preserve">ha dado </w:t>
      </w:r>
      <w:r w:rsidR="00B22EFD" w:rsidRPr="00696238">
        <w:rPr>
          <w:sz w:val="19"/>
          <w:lang w:val="es-MX"/>
        </w:rPr>
        <w:t xml:space="preserve">continuidad y </w:t>
      </w:r>
      <w:r w:rsidRPr="00696238">
        <w:rPr>
          <w:sz w:val="19"/>
          <w:lang w:val="es-MX"/>
        </w:rPr>
        <w:t>emprendi</w:t>
      </w:r>
      <w:r w:rsidR="002523D0" w:rsidRPr="00696238">
        <w:rPr>
          <w:sz w:val="19"/>
          <w:lang w:val="es-MX"/>
        </w:rPr>
        <w:t>do</w:t>
      </w:r>
      <w:r w:rsidRPr="00696238">
        <w:rPr>
          <w:sz w:val="19"/>
          <w:lang w:val="es-MX"/>
        </w:rPr>
        <w:t xml:space="preserve"> iniciativas que demuestran el gran amor que la marca le tiene a nuestro país</w:t>
      </w:r>
      <w:r w:rsidR="000F00D7" w:rsidRPr="00696238">
        <w:rPr>
          <w:sz w:val="19"/>
          <w:lang w:val="es-MX"/>
        </w:rPr>
        <w:t xml:space="preserve"> y en las que </w:t>
      </w:r>
      <w:r w:rsidR="000F1217" w:rsidRPr="00696238">
        <w:rPr>
          <w:sz w:val="19"/>
          <w:lang w:val="es-MX"/>
        </w:rPr>
        <w:t xml:space="preserve">Mauricio Kuri, director </w:t>
      </w:r>
      <w:r w:rsidR="000F00D7" w:rsidRPr="00696238">
        <w:rPr>
          <w:sz w:val="19"/>
          <w:lang w:val="es-MX"/>
        </w:rPr>
        <w:t xml:space="preserve">de </w:t>
      </w:r>
      <w:r w:rsidR="000F1217" w:rsidRPr="00696238">
        <w:rPr>
          <w:sz w:val="19"/>
          <w:lang w:val="es-MX"/>
        </w:rPr>
        <w:t xml:space="preserve">Comunicación Corporativa y Asuntos de </w:t>
      </w:r>
      <w:r w:rsidR="000F00D7" w:rsidRPr="00696238">
        <w:rPr>
          <w:sz w:val="19"/>
          <w:lang w:val="es-MX"/>
        </w:rPr>
        <w:t>G</w:t>
      </w:r>
      <w:r w:rsidR="000F1217" w:rsidRPr="00696238">
        <w:rPr>
          <w:sz w:val="19"/>
          <w:lang w:val="es-MX"/>
        </w:rPr>
        <w:t xml:space="preserve">obierno de Volkswagen de México, ha </w:t>
      </w:r>
      <w:r w:rsidR="002523D0" w:rsidRPr="00696238">
        <w:rPr>
          <w:sz w:val="19"/>
          <w:lang w:val="es-MX"/>
        </w:rPr>
        <w:t>buscado mantener y fortalecer</w:t>
      </w:r>
      <w:r w:rsidR="000F1217" w:rsidRPr="00696238">
        <w:rPr>
          <w:sz w:val="19"/>
          <w:lang w:val="es-MX"/>
        </w:rPr>
        <w:t xml:space="preserve"> su intención por concretar proyectos que deriven en el establecimiento de comunidades </w:t>
      </w:r>
      <w:r w:rsidR="002523D0" w:rsidRPr="00696238">
        <w:rPr>
          <w:sz w:val="19"/>
          <w:lang w:val="es-MX"/>
        </w:rPr>
        <w:t>autosustentables y con ello buscar impactar positivamente en la vida de la gente que no tiene las mismas oportunidades de desarrollo</w:t>
      </w:r>
      <w:r w:rsidR="000F1217" w:rsidRPr="00696238">
        <w:rPr>
          <w:sz w:val="19"/>
          <w:lang w:val="es-MX"/>
        </w:rPr>
        <w:t xml:space="preserve">. </w:t>
      </w:r>
    </w:p>
    <w:p w14:paraId="5C828DC6" w14:textId="77777777" w:rsidR="000F00D7" w:rsidRPr="00696238" w:rsidRDefault="000F00D7" w:rsidP="000F00D7">
      <w:pPr>
        <w:spacing w:before="120" w:after="120"/>
        <w:contextualSpacing/>
        <w:rPr>
          <w:sz w:val="19"/>
          <w:lang w:val="es-MX"/>
        </w:rPr>
      </w:pPr>
    </w:p>
    <w:p w14:paraId="0DC31C66" w14:textId="04808E9B" w:rsidR="00937662" w:rsidRDefault="00170EEF" w:rsidP="000F00D7">
      <w:pPr>
        <w:spacing w:before="120" w:after="120"/>
        <w:contextualSpacing/>
        <w:rPr>
          <w:sz w:val="19"/>
          <w:lang w:val="es-MX"/>
        </w:rPr>
      </w:pPr>
      <w:r w:rsidRPr="00696238">
        <w:rPr>
          <w:sz w:val="19"/>
          <w:lang w:val="es-MX"/>
        </w:rPr>
        <w:t>“La empresa está siempre analizando forta</w:t>
      </w:r>
      <w:r w:rsidR="000F00D7" w:rsidRPr="00696238">
        <w:rPr>
          <w:sz w:val="19"/>
          <w:lang w:val="es-MX"/>
        </w:rPr>
        <w:t>lec</w:t>
      </w:r>
      <w:r w:rsidRPr="00696238">
        <w:rPr>
          <w:sz w:val="19"/>
          <w:lang w:val="es-MX"/>
        </w:rPr>
        <w:t xml:space="preserve">er proyectos que </w:t>
      </w:r>
      <w:r w:rsidR="002523D0" w:rsidRPr="00696238">
        <w:rPr>
          <w:sz w:val="19"/>
          <w:lang w:val="es-MX"/>
        </w:rPr>
        <w:t>tengan a la persona como eje rector del bien común</w:t>
      </w:r>
      <w:r w:rsidR="00FC76B6">
        <w:rPr>
          <w:sz w:val="19"/>
          <w:lang w:val="es-MX"/>
        </w:rPr>
        <w:t>. P</w:t>
      </w:r>
      <w:r w:rsidR="002523D0" w:rsidRPr="00696238">
        <w:rPr>
          <w:sz w:val="19"/>
          <w:lang w:val="es-MX"/>
        </w:rPr>
        <w:t>otenciando la capacidad de la gente con menores oportunidades se promueve de una manera integral la reconstrucción del tejido social”</w:t>
      </w:r>
      <w:r w:rsidR="002E3939" w:rsidRPr="00696238">
        <w:rPr>
          <w:sz w:val="19"/>
          <w:lang w:val="es-MX"/>
        </w:rPr>
        <w:t>,</w:t>
      </w:r>
      <w:r w:rsidR="000F00D7" w:rsidRPr="00696238">
        <w:rPr>
          <w:sz w:val="19"/>
          <w:lang w:val="es-MX"/>
        </w:rPr>
        <w:t xml:space="preserve"> dijo Mauricio Kuri.</w:t>
      </w:r>
    </w:p>
    <w:p w14:paraId="2B86F8B9" w14:textId="78BDA603" w:rsidR="00423A91" w:rsidRDefault="00423A91" w:rsidP="000F00D7">
      <w:pPr>
        <w:spacing w:before="120" w:after="120"/>
        <w:contextualSpacing/>
        <w:rPr>
          <w:sz w:val="19"/>
          <w:lang w:val="es-MX"/>
        </w:rPr>
      </w:pPr>
    </w:p>
    <w:p w14:paraId="1E96ADF7" w14:textId="448F40FC" w:rsidR="00423A91" w:rsidRDefault="00423A91" w:rsidP="000F00D7">
      <w:pPr>
        <w:spacing w:before="120" w:after="120"/>
        <w:contextualSpacing/>
        <w:rPr>
          <w:sz w:val="19"/>
          <w:lang w:val="es-MX"/>
        </w:rPr>
      </w:pPr>
    </w:p>
    <w:p w14:paraId="7FA32F04" w14:textId="3BEE9CF7" w:rsidR="00423A91" w:rsidRPr="000F00D7" w:rsidRDefault="00423A91" w:rsidP="000F00D7">
      <w:pPr>
        <w:spacing w:before="120" w:after="120"/>
        <w:contextualSpacing/>
        <w:rPr>
          <w:sz w:val="19"/>
          <w:lang w:val="es-MX"/>
        </w:rPr>
      </w:pPr>
      <w:r>
        <w:rPr>
          <w:sz w:val="19"/>
          <w:lang w:val="es-MX"/>
        </w:rPr>
        <w:t xml:space="preserve"> </w:t>
      </w:r>
    </w:p>
    <w:sectPr w:rsidR="00423A91" w:rsidRPr="000F00D7" w:rsidSect="00587F3F">
      <w:headerReference w:type="default" r:id="rId21"/>
      <w:footerReference w:type="default" r:id="rId22"/>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B46C6" w14:textId="77777777" w:rsidR="00A76924" w:rsidRDefault="00A76924">
      <w:r>
        <w:separator/>
      </w:r>
    </w:p>
  </w:endnote>
  <w:endnote w:type="continuationSeparator" w:id="0">
    <w:p w14:paraId="312922BA" w14:textId="77777777" w:rsidR="00A76924" w:rsidRDefault="00A7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panose1 w:val="020B0604020202020204"/>
    <w:charset w:val="00"/>
    <w:family w:val="swiss"/>
    <w:notTrueType/>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Calibri"/>
    <w:panose1 w:val="020B0504040200000003"/>
    <w:charset w:val="00"/>
    <w:family w:val="swiss"/>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00"/>
    <w:family w:val="roman"/>
    <w:pitch w:val="variable"/>
    <w:sig w:usb0="60000287" w:usb1="00000001" w:usb2="00000000" w:usb3="00000000" w:csb0="0000019F" w:csb1="00000000"/>
  </w:font>
  <w:font w:name="VWText">
    <w:altName w:val="Times New Roman"/>
    <w:panose1 w:val="020B0504040200000003"/>
    <w:charset w:val="00"/>
    <w:family w:val="swiss"/>
    <w:notTrueType/>
    <w:pitch w:val="variable"/>
    <w:sig w:usb0="A00002AF" w:usb1="5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76AF2" w14:textId="77777777" w:rsidR="0080755A" w:rsidRDefault="0080755A">
    <w:pPr>
      <w:pStyle w:val="Piedepgina"/>
    </w:pPr>
    <w:r>
      <w:rPr>
        <w:noProof/>
        <w:lang w:val="es-MX" w:eastAsia="es-MX"/>
      </w:rPr>
      <mc:AlternateContent>
        <mc:Choice Requires="wps">
          <w:drawing>
            <wp:anchor distT="0" distB="0" distL="114300" distR="114300" simplePos="0" relativeHeight="251656704" behindDoc="0" locked="0" layoutInCell="1" allowOverlap="1" wp14:anchorId="56DD366F" wp14:editId="7F7E1E95">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25BAC192" w14:textId="74DB2706" w:rsidR="0080755A" w:rsidRDefault="0080755A" w:rsidP="00227E36">
                          <w:pPr>
                            <w:pStyle w:val="Encabezado"/>
                          </w:pPr>
                          <w:r>
                            <w:t xml:space="preserve">Page </w:t>
                          </w:r>
                          <w:r>
                            <w:fldChar w:fldCharType="begin"/>
                          </w:r>
                          <w:r>
                            <w:instrText>PAGE  \* Arabic  \* MERGEFORMAT</w:instrText>
                          </w:r>
                          <w:r>
                            <w:fldChar w:fldCharType="separate"/>
                          </w:r>
                          <w:r w:rsidR="00D74703">
                            <w:rPr>
                              <w:noProof/>
                            </w:rPr>
                            <w:t>3</w:t>
                          </w:r>
                          <w:r>
                            <w:fldChar w:fldCharType="end"/>
                          </w:r>
                          <w:r>
                            <w:t xml:space="preserve"> of </w:t>
                          </w:r>
                          <w:r>
                            <w:rPr>
                              <w:noProof/>
                            </w:rPr>
                            <w:fldChar w:fldCharType="begin"/>
                          </w:r>
                          <w:r>
                            <w:rPr>
                              <w:noProof/>
                            </w:rPr>
                            <w:instrText>NUMPAGES  \* Arabic  \* MERGEFORMAT</w:instrText>
                          </w:r>
                          <w:r>
                            <w:rPr>
                              <w:noProof/>
                            </w:rPr>
                            <w:fldChar w:fldCharType="separate"/>
                          </w:r>
                          <w:r w:rsidR="00D74703">
                            <w:rPr>
                              <w:noProof/>
                            </w:rPr>
                            <w:t>3</w:t>
                          </w:r>
                          <w:r>
                            <w:rPr>
                              <w:noProof/>
                            </w:rPr>
                            <w:fldChar w:fldCharType="end"/>
                          </w:r>
                        </w:p>
                        <w:p w14:paraId="08A0D6D5" w14:textId="77777777" w:rsidR="0080755A" w:rsidRDefault="0080755A"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D366F" id="_x0000_t202" coordsize="21600,21600" o:spt="202" path="m,l,21600r21600,l21600,xe">
              <v:stroke joinstyle="miter"/>
              <v:path gradientshapeok="t" o:connecttype="rect"/>
            </v:shapetype>
            <v:shape id="_x0000_s1028" type="#_x0000_t202" style="position:absolute;margin-left:469.75pt;margin-top:-35.9pt;width:104.9pt;height:26.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" stroked="f">
              <v:path arrowok="t"/>
              <v:textbox inset="0,0,0,0">
                <w:txbxContent>
                  <w:p w14:paraId="25BAC192" w14:textId="74DB2706" w:rsidR="0080755A" w:rsidRDefault="0080755A" w:rsidP="00227E36">
                    <w:pPr>
                      <w:pStyle w:val="Encabezado"/>
                    </w:pPr>
                    <w:r>
                      <w:t xml:space="preserve">Page </w:t>
                    </w:r>
                    <w:r>
                      <w:fldChar w:fldCharType="begin"/>
                    </w:r>
                    <w:r>
                      <w:instrText>PAGE  \* Arabic  \* MERGEFORMAT</w:instrText>
                    </w:r>
                    <w:r>
                      <w:fldChar w:fldCharType="separate"/>
                    </w:r>
                    <w:r w:rsidR="00D74703">
                      <w:rPr>
                        <w:noProof/>
                      </w:rPr>
                      <w:t>3</w:t>
                    </w:r>
                    <w:r>
                      <w:fldChar w:fldCharType="end"/>
                    </w:r>
                    <w:r>
                      <w:t xml:space="preserve"> of </w:t>
                    </w:r>
                    <w:r>
                      <w:rPr>
                        <w:noProof/>
                      </w:rPr>
                      <w:fldChar w:fldCharType="begin"/>
                    </w:r>
                    <w:r>
                      <w:rPr>
                        <w:noProof/>
                      </w:rPr>
                      <w:instrText>NUMPAGES  \* Arabic  \* MERGEFORMAT</w:instrText>
                    </w:r>
                    <w:r>
                      <w:rPr>
                        <w:noProof/>
                      </w:rPr>
                      <w:fldChar w:fldCharType="separate"/>
                    </w:r>
                    <w:r w:rsidR="00D74703">
                      <w:rPr>
                        <w:noProof/>
                      </w:rPr>
                      <w:t>3</w:t>
                    </w:r>
                    <w:r>
                      <w:rPr>
                        <w:noProof/>
                      </w:rPr>
                      <w:fldChar w:fldCharType="end"/>
                    </w:r>
                  </w:p>
                  <w:p w14:paraId="08A0D6D5" w14:textId="77777777" w:rsidR="0080755A" w:rsidRDefault="0080755A"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466FD" w14:textId="77777777" w:rsidR="00A76924" w:rsidRDefault="00A76924">
      <w:r>
        <w:separator/>
      </w:r>
    </w:p>
  </w:footnote>
  <w:footnote w:type="continuationSeparator" w:id="0">
    <w:p w14:paraId="75644E90" w14:textId="77777777" w:rsidR="00A76924" w:rsidRDefault="00A7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997F" w14:textId="77777777" w:rsidR="0080755A" w:rsidRDefault="0080755A">
    <w:pPr>
      <w:pStyle w:val="Encabezado"/>
    </w:pPr>
    <w:r>
      <w:rPr>
        <w:noProof/>
        <w:lang w:val="es-MX" w:eastAsia="es-MX"/>
      </w:rPr>
      <mc:AlternateContent>
        <mc:Choice Requires="wps">
          <w:drawing>
            <wp:anchor distT="0" distB="0" distL="114300" distR="114300" simplePos="0" relativeHeight="251658752" behindDoc="0" locked="0" layoutInCell="1" allowOverlap="1" wp14:anchorId="20D7A24A" wp14:editId="0B79ADBA">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2468274D" w14:textId="77777777" w:rsidR="0080755A" w:rsidRPr="009825AB" w:rsidRDefault="0080755A" w:rsidP="00FA39F7">
                          <w:pPr>
                            <w:rPr>
                              <w:b/>
                              <w:bCs/>
                              <w:color w:val="00274A"/>
                              <w:sz w:val="36"/>
                              <w:szCs w:val="36"/>
                            </w:rPr>
                          </w:pPr>
                          <w:r>
                            <w:rPr>
                              <w:b/>
                              <w:bCs/>
                              <w:color w:val="00274A"/>
                              <w:sz w:val="36"/>
                              <w:szCs w:val="36"/>
                            </w:rPr>
                            <w:t>Comunicado de Prensa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0D7A24A" id="_x0000_t202" coordsize="21600,21600" o:spt="202" path="m,l,21600r21600,l21600,xe">
              <v:stroke joinstyle="miter"/>
              <v:path gradientshapeok="t" o:connecttype="rect"/>
            </v:shapetype>
            <v:shape id="Textfeld 8" o:spid="_x0000_s1026" type="#_x0000_t202" style="position:absolute;margin-left:-.65pt;margin-top:52.4pt;width:276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" filled="f" stroked="f">
              <v:path arrowok="t"/>
              <v:textbox inset="0,0,0,0">
                <w:txbxContent>
                  <w:p w14:paraId="2468274D" w14:textId="77777777" w:rsidR="0080755A" w:rsidRPr="009825AB" w:rsidRDefault="0080755A" w:rsidP="00FA39F7">
                    <w:pPr>
                      <w:rPr>
                        <w:b/>
                        <w:bCs/>
                        <w:color w:val="00274A"/>
                        <w:sz w:val="36"/>
                        <w:szCs w:val="36"/>
                      </w:rPr>
                    </w:pPr>
                    <w:r>
                      <w:rPr>
                        <w:b/>
                        <w:bCs/>
                        <w:color w:val="00274A"/>
                        <w:sz w:val="36"/>
                        <w:szCs w:val="36"/>
                      </w:rPr>
                      <w:t>Comunicado de Prensa</w:t>
                    </w:r>
                  </w:p>
                </w:txbxContent>
              </v:textbox>
            </v:shape>
          </w:pict>
        </mc:Fallback>
      </mc:AlternateContent>
    </w:r>
    <w:r>
      <w:rPr>
        <w:noProof/>
        <w:lang w:val="es-MX" w:eastAsia="es-MX"/>
      </w:rPr>
      <mc:AlternateContent>
        <mc:Choice Requires="wps">
          <w:drawing>
            <wp:anchor distT="0" distB="0" distL="114300" distR="114300" simplePos="0" relativeHeight="251659776" behindDoc="0" locked="0" layoutInCell="1" allowOverlap="1" wp14:anchorId="560A7EED" wp14:editId="6BB43970">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45F8" id="Rechteck 11" o:spid="_x0000_s1026" style="position:absolute;margin-left:793.9pt;margin-top:41.95pt;width:76.4pt;height:3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" fillcolor="#e3ded1" stroked="f" strokeweight="2pt">
              <v:path arrowok="t"/>
            </v:rect>
          </w:pict>
        </mc:Fallback>
      </mc:AlternateContent>
    </w:r>
    <w:r>
      <w:rPr>
        <w:noProof/>
        <w:lang w:val="es-MX" w:eastAsia="es-MX"/>
      </w:rPr>
      <w:drawing>
        <wp:anchor distT="0" distB="0" distL="114300" distR="114300" simplePos="0" relativeHeight="251655680" behindDoc="1" locked="0" layoutInCell="1" allowOverlap="1" wp14:anchorId="7C0C7ABD" wp14:editId="05CDAB03">
          <wp:simplePos x="0" y="0"/>
          <wp:positionH relativeFrom="page">
            <wp:posOffset>5967730</wp:posOffset>
          </wp:positionH>
          <wp:positionV relativeFrom="page">
            <wp:posOffset>402590</wp:posOffset>
          </wp:positionV>
          <wp:extent cx="791845" cy="791845"/>
          <wp:effectExtent l="0" t="0" r="0" b="0"/>
          <wp:wrapNone/>
          <wp:docPr id="5" name="Grafik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57728" behindDoc="0" locked="0" layoutInCell="1" allowOverlap="1" wp14:anchorId="3E26396D" wp14:editId="5B75F24C">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234BEA42"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6396D" id="Textfeld 2" o:spid="_x0000_s1027" type="#_x0000_t202" style="position:absolute;margin-left:71.4pt;margin-top:-35.75pt;width:104.85pt;height:23.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" stroked="f">
              <v:path arrowok="t"/>
              <v:textbox inset="0,0,0,0">
                <w:txbxContent>
                  <w:p w14:paraId="234BEA42" w14:textId="77777777" w:rsidR="0080755A" w:rsidRPr="00BC24A2" w:rsidRDefault="0080755A"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2A850DF"/>
    <w:multiLevelType w:val="singleLevel"/>
    <w:tmpl w:val="60725EA8"/>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2"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num>
  <w:num w:numId="3">
    <w:abstractNumId w:val="11"/>
  </w:num>
  <w:num w:numId="4">
    <w:abstractNumId w:val="0"/>
  </w:num>
  <w:num w:numId="5">
    <w:abstractNumId w:val="10"/>
  </w:num>
  <w:num w:numId="6">
    <w:abstractNumId w:val="9"/>
  </w:num>
  <w:num w:numId="7">
    <w:abstractNumId w:val="6"/>
  </w:num>
  <w:num w:numId="8">
    <w:abstractNumId w:val="4"/>
  </w:num>
  <w:num w:numId="9">
    <w:abstractNumId w:val="5"/>
  </w:num>
  <w:num w:numId="10">
    <w:abstractNumId w:val="7"/>
  </w:num>
  <w:num w:numId="11">
    <w:abstractNumId w:val="3"/>
  </w:num>
  <w:num w:numId="12">
    <w:abstractNumId w:val="12"/>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removePersonalInformation/>
  <w:removeDateAndTime/>
  <w:activeWritingStyle w:appName="MSWord" w:lang="en-GB"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proofState w:spelling="clean" w:grammar="clean"/>
  <w:trackRevisions/>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70F4"/>
    <w:rsid w:val="00021AB6"/>
    <w:rsid w:val="0002523B"/>
    <w:rsid w:val="0003417E"/>
    <w:rsid w:val="0004382E"/>
    <w:rsid w:val="00047FA3"/>
    <w:rsid w:val="000572DC"/>
    <w:rsid w:val="00061851"/>
    <w:rsid w:val="00065B1B"/>
    <w:rsid w:val="0007171A"/>
    <w:rsid w:val="00080500"/>
    <w:rsid w:val="000A224F"/>
    <w:rsid w:val="000A7D88"/>
    <w:rsid w:val="000B6A6C"/>
    <w:rsid w:val="000E3927"/>
    <w:rsid w:val="000F00D7"/>
    <w:rsid w:val="000F1217"/>
    <w:rsid w:val="00170EEF"/>
    <w:rsid w:val="00181685"/>
    <w:rsid w:val="00187870"/>
    <w:rsid w:val="001A72E8"/>
    <w:rsid w:val="001B7383"/>
    <w:rsid w:val="001C1689"/>
    <w:rsid w:val="001D7871"/>
    <w:rsid w:val="001E75B4"/>
    <w:rsid w:val="00203DE7"/>
    <w:rsid w:val="00211ECC"/>
    <w:rsid w:val="00215D29"/>
    <w:rsid w:val="002253CD"/>
    <w:rsid w:val="0022590C"/>
    <w:rsid w:val="00227E36"/>
    <w:rsid w:val="002322F3"/>
    <w:rsid w:val="00235067"/>
    <w:rsid w:val="0024107B"/>
    <w:rsid w:val="002523D0"/>
    <w:rsid w:val="00290755"/>
    <w:rsid w:val="002A0B58"/>
    <w:rsid w:val="002B33F7"/>
    <w:rsid w:val="002C3746"/>
    <w:rsid w:val="002C4994"/>
    <w:rsid w:val="002C5C21"/>
    <w:rsid w:val="002C5D78"/>
    <w:rsid w:val="002D31AC"/>
    <w:rsid w:val="002E3939"/>
    <w:rsid w:val="002F1704"/>
    <w:rsid w:val="00316A32"/>
    <w:rsid w:val="00330E3C"/>
    <w:rsid w:val="00333E3F"/>
    <w:rsid w:val="00333F5D"/>
    <w:rsid w:val="003546F9"/>
    <w:rsid w:val="003614CE"/>
    <w:rsid w:val="003616C8"/>
    <w:rsid w:val="0036354C"/>
    <w:rsid w:val="00370D47"/>
    <w:rsid w:val="0038033A"/>
    <w:rsid w:val="00380E8D"/>
    <w:rsid w:val="0038136D"/>
    <w:rsid w:val="00386A36"/>
    <w:rsid w:val="00387016"/>
    <w:rsid w:val="003A4B93"/>
    <w:rsid w:val="003A5E6F"/>
    <w:rsid w:val="003B3D30"/>
    <w:rsid w:val="003B58E4"/>
    <w:rsid w:val="003C590F"/>
    <w:rsid w:val="003D0596"/>
    <w:rsid w:val="003F4FB6"/>
    <w:rsid w:val="00400E7C"/>
    <w:rsid w:val="004118EA"/>
    <w:rsid w:val="0041208A"/>
    <w:rsid w:val="00423A91"/>
    <w:rsid w:val="00423C61"/>
    <w:rsid w:val="00425870"/>
    <w:rsid w:val="004265B4"/>
    <w:rsid w:val="00444F5E"/>
    <w:rsid w:val="00477835"/>
    <w:rsid w:val="00483927"/>
    <w:rsid w:val="00484DBE"/>
    <w:rsid w:val="004908B4"/>
    <w:rsid w:val="004978C2"/>
    <w:rsid w:val="004A1197"/>
    <w:rsid w:val="004B1905"/>
    <w:rsid w:val="004B750F"/>
    <w:rsid w:val="004C5D9B"/>
    <w:rsid w:val="004C688A"/>
    <w:rsid w:val="004C6BB6"/>
    <w:rsid w:val="004C7E1D"/>
    <w:rsid w:val="004D144F"/>
    <w:rsid w:val="004D1ABB"/>
    <w:rsid w:val="004D7274"/>
    <w:rsid w:val="004E5058"/>
    <w:rsid w:val="004F5849"/>
    <w:rsid w:val="005246E2"/>
    <w:rsid w:val="0052584C"/>
    <w:rsid w:val="005401AF"/>
    <w:rsid w:val="00546C05"/>
    <w:rsid w:val="0055628E"/>
    <w:rsid w:val="00560C33"/>
    <w:rsid w:val="005658CD"/>
    <w:rsid w:val="00575F5D"/>
    <w:rsid w:val="005861F4"/>
    <w:rsid w:val="00587F3F"/>
    <w:rsid w:val="005A5104"/>
    <w:rsid w:val="005A67BC"/>
    <w:rsid w:val="005B01E8"/>
    <w:rsid w:val="005D7E8D"/>
    <w:rsid w:val="005E035E"/>
    <w:rsid w:val="005F233F"/>
    <w:rsid w:val="005F7D58"/>
    <w:rsid w:val="0060062E"/>
    <w:rsid w:val="0060731E"/>
    <w:rsid w:val="006246DA"/>
    <w:rsid w:val="006538D3"/>
    <w:rsid w:val="00674153"/>
    <w:rsid w:val="00674413"/>
    <w:rsid w:val="00682DEC"/>
    <w:rsid w:val="006917D9"/>
    <w:rsid w:val="00691E8A"/>
    <w:rsid w:val="00692D2D"/>
    <w:rsid w:val="0069400B"/>
    <w:rsid w:val="006960AA"/>
    <w:rsid w:val="00696238"/>
    <w:rsid w:val="006A0797"/>
    <w:rsid w:val="006A0C9D"/>
    <w:rsid w:val="006A2384"/>
    <w:rsid w:val="006B103E"/>
    <w:rsid w:val="006B25F1"/>
    <w:rsid w:val="006C55DB"/>
    <w:rsid w:val="006C7F47"/>
    <w:rsid w:val="006D2D54"/>
    <w:rsid w:val="006E1AE8"/>
    <w:rsid w:val="006F7D97"/>
    <w:rsid w:val="0072017E"/>
    <w:rsid w:val="00732D6C"/>
    <w:rsid w:val="00733A77"/>
    <w:rsid w:val="00734B9F"/>
    <w:rsid w:val="00736054"/>
    <w:rsid w:val="00736F85"/>
    <w:rsid w:val="007443E1"/>
    <w:rsid w:val="00764F8C"/>
    <w:rsid w:val="00783EB1"/>
    <w:rsid w:val="007A5184"/>
    <w:rsid w:val="007B0CBF"/>
    <w:rsid w:val="007B0D58"/>
    <w:rsid w:val="007E42EC"/>
    <w:rsid w:val="007F3AAA"/>
    <w:rsid w:val="00801267"/>
    <w:rsid w:val="0080755A"/>
    <w:rsid w:val="0081166E"/>
    <w:rsid w:val="00815BD2"/>
    <w:rsid w:val="008451AE"/>
    <w:rsid w:val="00846599"/>
    <w:rsid w:val="00856F2F"/>
    <w:rsid w:val="00863517"/>
    <w:rsid w:val="008673FD"/>
    <w:rsid w:val="008770AD"/>
    <w:rsid w:val="008813ED"/>
    <w:rsid w:val="00892748"/>
    <w:rsid w:val="008D7FDC"/>
    <w:rsid w:val="008E7970"/>
    <w:rsid w:val="008F3AF5"/>
    <w:rsid w:val="00906A3A"/>
    <w:rsid w:val="009220FC"/>
    <w:rsid w:val="009266FC"/>
    <w:rsid w:val="00932C25"/>
    <w:rsid w:val="009336C3"/>
    <w:rsid w:val="009357C6"/>
    <w:rsid w:val="00937662"/>
    <w:rsid w:val="00944618"/>
    <w:rsid w:val="00963F57"/>
    <w:rsid w:val="00966167"/>
    <w:rsid w:val="009713C9"/>
    <w:rsid w:val="009825AB"/>
    <w:rsid w:val="0099090B"/>
    <w:rsid w:val="00994DC5"/>
    <w:rsid w:val="009B5334"/>
    <w:rsid w:val="009C0803"/>
    <w:rsid w:val="009C4FD4"/>
    <w:rsid w:val="009D28A9"/>
    <w:rsid w:val="009D5785"/>
    <w:rsid w:val="009D6901"/>
    <w:rsid w:val="009E55E8"/>
    <w:rsid w:val="009F3618"/>
    <w:rsid w:val="009F5837"/>
    <w:rsid w:val="00A101E0"/>
    <w:rsid w:val="00A173AC"/>
    <w:rsid w:val="00A3063D"/>
    <w:rsid w:val="00A309C8"/>
    <w:rsid w:val="00A42F79"/>
    <w:rsid w:val="00A524FF"/>
    <w:rsid w:val="00A61F6C"/>
    <w:rsid w:val="00A70C45"/>
    <w:rsid w:val="00A768B7"/>
    <w:rsid w:val="00A76924"/>
    <w:rsid w:val="00A97C61"/>
    <w:rsid w:val="00AA266C"/>
    <w:rsid w:val="00AA4F08"/>
    <w:rsid w:val="00AC717D"/>
    <w:rsid w:val="00AD51EF"/>
    <w:rsid w:val="00AD7BE8"/>
    <w:rsid w:val="00AE63C0"/>
    <w:rsid w:val="00AE7112"/>
    <w:rsid w:val="00AF19A5"/>
    <w:rsid w:val="00B0063B"/>
    <w:rsid w:val="00B15A62"/>
    <w:rsid w:val="00B17A19"/>
    <w:rsid w:val="00B22EFD"/>
    <w:rsid w:val="00B46BCB"/>
    <w:rsid w:val="00B56337"/>
    <w:rsid w:val="00B61E1E"/>
    <w:rsid w:val="00B77424"/>
    <w:rsid w:val="00B860CF"/>
    <w:rsid w:val="00B93341"/>
    <w:rsid w:val="00B93DBB"/>
    <w:rsid w:val="00BA1963"/>
    <w:rsid w:val="00BA4537"/>
    <w:rsid w:val="00BB18B6"/>
    <w:rsid w:val="00BB5928"/>
    <w:rsid w:val="00BC1208"/>
    <w:rsid w:val="00BC24A2"/>
    <w:rsid w:val="00BC35C0"/>
    <w:rsid w:val="00BC7594"/>
    <w:rsid w:val="00BF5DF8"/>
    <w:rsid w:val="00C21721"/>
    <w:rsid w:val="00C3448D"/>
    <w:rsid w:val="00C4294D"/>
    <w:rsid w:val="00C468A0"/>
    <w:rsid w:val="00C472CD"/>
    <w:rsid w:val="00C53B19"/>
    <w:rsid w:val="00C641B6"/>
    <w:rsid w:val="00C75B90"/>
    <w:rsid w:val="00C83D96"/>
    <w:rsid w:val="00C90035"/>
    <w:rsid w:val="00C960CA"/>
    <w:rsid w:val="00CA1BF9"/>
    <w:rsid w:val="00CA61AE"/>
    <w:rsid w:val="00CB5C94"/>
    <w:rsid w:val="00CE3CC6"/>
    <w:rsid w:val="00CE6123"/>
    <w:rsid w:val="00D23FCA"/>
    <w:rsid w:val="00D3149C"/>
    <w:rsid w:val="00D407AA"/>
    <w:rsid w:val="00D47ACA"/>
    <w:rsid w:val="00D5107F"/>
    <w:rsid w:val="00D6496D"/>
    <w:rsid w:val="00D74703"/>
    <w:rsid w:val="00D83535"/>
    <w:rsid w:val="00D9085A"/>
    <w:rsid w:val="00DC2408"/>
    <w:rsid w:val="00DF593D"/>
    <w:rsid w:val="00E1594D"/>
    <w:rsid w:val="00E27636"/>
    <w:rsid w:val="00E355A6"/>
    <w:rsid w:val="00E42C51"/>
    <w:rsid w:val="00E51F1F"/>
    <w:rsid w:val="00E64DFC"/>
    <w:rsid w:val="00E8183D"/>
    <w:rsid w:val="00E92C11"/>
    <w:rsid w:val="00EA2A3B"/>
    <w:rsid w:val="00ED209B"/>
    <w:rsid w:val="00ED722E"/>
    <w:rsid w:val="00F01565"/>
    <w:rsid w:val="00F13CAB"/>
    <w:rsid w:val="00F16A6D"/>
    <w:rsid w:val="00F2463C"/>
    <w:rsid w:val="00F264AA"/>
    <w:rsid w:val="00F503DD"/>
    <w:rsid w:val="00F7400A"/>
    <w:rsid w:val="00FA39F7"/>
    <w:rsid w:val="00FA6B29"/>
    <w:rsid w:val="00FC76B6"/>
    <w:rsid w:val="00FD25AE"/>
    <w:rsid w:val="00FD6BCE"/>
    <w:rsid w:val="00FE7B9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54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pPr>
      <w:numPr>
        <w:numId w:val="3"/>
      </w:numPr>
      <w:tabs>
        <w:tab w:val="left" w:pos="210"/>
      </w:tabs>
    </w:p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rPr>
  </w:style>
  <w:style w:type="character" w:customStyle="1" w:styleId="Mencinsinresolver2">
    <w:name w:val="Mención sin resolver2"/>
    <w:basedOn w:val="Fuentedeprrafopredeter"/>
    <w:uiPriority w:val="99"/>
    <w:semiHidden/>
    <w:unhideWhenUsed/>
    <w:rsid w:val="00C75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olkswagenMexico" TargetMode="External"/><Relationship Id="rId13" Type="http://schemas.openxmlformats.org/officeDocument/2006/relationships/image" Target="media/image2.jpe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witter.com/vwpress_de" TargetMode="External"/><Relationship Id="rId17" Type="http://schemas.openxmlformats.org/officeDocument/2006/relationships/hyperlink" Target="http://www.instagram.com/volkswagenmexico"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JxMw5IralIBLLr0RYVrikw"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vw.com.mx/" TargetMode="External"/><Relationship Id="rId4" Type="http://schemas.openxmlformats.org/officeDocument/2006/relationships/settings" Target="settings.xml"/><Relationship Id="rId9" Type="http://schemas.openxmlformats.org/officeDocument/2006/relationships/hyperlink" Target="https://www.facebook.com/VolkswagenDE" TargetMode="External"/><Relationship Id="rId14" Type="http://schemas.openxmlformats.org/officeDocument/2006/relationships/hyperlink" Target="http://www.youtube.com/Volkswagen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A0934-490D-5A4A-9B93-473EFF5D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5862</Characters>
  <Application>Microsoft Office Word</Application>
  <DocSecurity>0</DocSecurity>
  <Lines>48</Lines>
  <Paragraphs>13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6914</CharactersWithSpaces>
  <SharedDoc>false</SharedDoc>
  <HLinks>
    <vt:vector size="54" baseType="variant">
      <vt:variant>
        <vt:i4>3735596</vt:i4>
      </vt:variant>
      <vt:variant>
        <vt:i4>15</vt:i4>
      </vt:variant>
      <vt:variant>
        <vt:i4>0</vt:i4>
      </vt:variant>
      <vt:variant>
        <vt:i4>5</vt:i4>
      </vt:variant>
      <vt:variant>
        <vt:lpwstr>https://www.volkswagen-media-services.com/</vt:lpwstr>
      </vt:variant>
      <vt:variant>
        <vt:lpwstr/>
      </vt:variant>
      <vt:variant>
        <vt:i4>1704021</vt:i4>
      </vt:variant>
      <vt:variant>
        <vt:i4>12</vt:i4>
      </vt:variant>
      <vt:variant>
        <vt:i4>0</vt:i4>
      </vt:variant>
      <vt:variant>
        <vt:i4>5</vt:i4>
      </vt:variant>
      <vt:variant>
        <vt:lpwstr>https://www.youtube.com/channel/UCJxMw5IralIBLLr0RYVrikw</vt:lpwstr>
      </vt:variant>
      <vt:variant>
        <vt:lpwstr/>
      </vt:variant>
      <vt:variant>
        <vt:i4>786465</vt:i4>
      </vt:variant>
      <vt:variant>
        <vt:i4>9</vt:i4>
      </vt:variant>
      <vt:variant>
        <vt:i4>0</vt:i4>
      </vt:variant>
      <vt:variant>
        <vt:i4>5</vt:i4>
      </vt:variant>
      <vt:variant>
        <vt:lpwstr>https://www.twitter.com/vwpress_de</vt:lpwstr>
      </vt:variant>
      <vt:variant>
        <vt:lpwstr/>
      </vt:variant>
      <vt:variant>
        <vt:i4>5177436</vt:i4>
      </vt:variant>
      <vt:variant>
        <vt:i4>6</vt:i4>
      </vt:variant>
      <vt:variant>
        <vt:i4>0</vt:i4>
      </vt:variant>
      <vt:variant>
        <vt:i4>5</vt:i4>
      </vt:variant>
      <vt:variant>
        <vt:lpwstr>https://www.facebook.com/VolkswagenDE</vt:lpwstr>
      </vt:variant>
      <vt:variant>
        <vt:lpwstr/>
      </vt:variant>
      <vt:variant>
        <vt:i4>4128781</vt:i4>
      </vt:variant>
      <vt:variant>
        <vt:i4>3</vt:i4>
      </vt:variant>
      <vt:variant>
        <vt:i4>0</vt:i4>
      </vt:variant>
      <vt:variant>
        <vt:i4>5</vt:i4>
      </vt:variant>
      <vt:variant>
        <vt:lpwstr>mailto:Name@volkswagen.de</vt:lpwstr>
      </vt:variant>
      <vt:variant>
        <vt:lpwstr/>
      </vt:variant>
      <vt:variant>
        <vt:i4>4128781</vt:i4>
      </vt:variant>
      <vt:variant>
        <vt:i4>0</vt:i4>
      </vt:variant>
      <vt:variant>
        <vt:i4>0</vt:i4>
      </vt:variant>
      <vt:variant>
        <vt:i4>5</vt:i4>
      </vt:variant>
      <vt:variant>
        <vt:lpwstr>mailto:Name@volkswagen.de</vt:lpwstr>
      </vt:variant>
      <vt:variant>
        <vt:lpwstr/>
      </vt:variant>
      <vt:variant>
        <vt:i4>5177436</vt:i4>
      </vt:variant>
      <vt:variant>
        <vt:i4>2490</vt:i4>
      </vt:variant>
      <vt:variant>
        <vt:i4>1028</vt:i4>
      </vt:variant>
      <vt:variant>
        <vt:i4>4</vt:i4>
      </vt:variant>
      <vt:variant>
        <vt:lpwstr>https://www.facebook.com/VolkswagenDE</vt:lpwstr>
      </vt:variant>
      <vt:variant>
        <vt:lpwstr/>
      </vt:variant>
      <vt:variant>
        <vt:i4>786465</vt:i4>
      </vt:variant>
      <vt:variant>
        <vt:i4>2544</vt:i4>
      </vt:variant>
      <vt:variant>
        <vt:i4>1027</vt:i4>
      </vt:variant>
      <vt:variant>
        <vt:i4>4</vt:i4>
      </vt:variant>
      <vt:variant>
        <vt:lpwstr>https://www.twitter.com/vwpress_de</vt:lpwstr>
      </vt:variant>
      <vt:variant>
        <vt:lpwstr/>
      </vt:variant>
      <vt:variant>
        <vt:i4>1704021</vt:i4>
      </vt:variant>
      <vt:variant>
        <vt:i4>2620</vt:i4>
      </vt:variant>
      <vt:variant>
        <vt:i4>1026</vt:i4>
      </vt:variant>
      <vt:variant>
        <vt:i4>4</vt:i4>
      </vt:variant>
      <vt:variant>
        <vt:lpwstr>https://www.youtube.com/channel/UCJxMw5IralIBLLr0RYVrikw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2020-02-13T18:43:00Z</dcterms:created>
  <dcterms:modified xsi:type="dcterms:W3CDTF">2020-02-13T18:43:00Z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